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  раённы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  камітэт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216CAA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05.04.2023</w:t>
            </w:r>
            <w:r w:rsidR="00C77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1"/>
            </w:tblGrid>
            <w:tr w:rsidR="00773251" w:rsidRPr="00191973" w:rsidTr="00EB02CC">
              <w:trPr>
                <w:trHeight w:val="480"/>
              </w:trPr>
              <w:tc>
                <w:tcPr>
                  <w:tcW w:w="4761" w:type="dxa"/>
                </w:tcPr>
                <w:p w:rsidR="00855930" w:rsidRDefault="00773251" w:rsidP="00855930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 </w:t>
                  </w:r>
                  <w:r w:rsidR="00216CAA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районного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этапа </w:t>
                  </w:r>
                </w:p>
                <w:p w:rsidR="00773251" w:rsidRPr="00073392" w:rsidRDefault="007A0FD4" w:rsidP="007A0FD4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республиканской</w:t>
                  </w:r>
                  <w:r w:rsidR="00855930" w:rsidRPr="00855930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спортивно-патриотической игры</w:t>
                  </w:r>
                  <w:r w:rsidR="00855930" w:rsidRPr="00855930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Зарничка</w:t>
                  </w:r>
                  <w:r w:rsidR="00855930" w:rsidRPr="00855930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55930" w:rsidRDefault="00184830" w:rsidP="00B52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 основании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A0FD4">
        <w:rPr>
          <w:rFonts w:ascii="Times New Roman" w:hAnsi="Times New Roman" w:cs="Times New Roman"/>
          <w:color w:val="000000"/>
          <w:sz w:val="30"/>
          <w:szCs w:val="30"/>
        </w:rPr>
        <w:t>приказа главного управления по образованию Минского облисполкома</w:t>
      </w:r>
      <w:r w:rsidR="00B52ED0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B52ED0" w:rsidRPr="00B52ED0">
        <w:rPr>
          <w:rFonts w:ascii="Times New Roman" w:hAnsi="Times New Roman" w:cs="Times New Roman"/>
          <w:color w:val="000000"/>
          <w:sz w:val="30"/>
          <w:szCs w:val="30"/>
        </w:rPr>
        <w:t xml:space="preserve">O проведении областного этапа </w:t>
      </w:r>
      <w:r w:rsidR="00B52ED0">
        <w:rPr>
          <w:rFonts w:ascii="Times New Roman" w:hAnsi="Times New Roman" w:cs="Times New Roman"/>
          <w:color w:val="000000"/>
          <w:sz w:val="30"/>
          <w:szCs w:val="30"/>
        </w:rPr>
        <w:t>республиканской спортивно-</w:t>
      </w:r>
      <w:r w:rsidR="00B52ED0" w:rsidRPr="00B52ED0">
        <w:rPr>
          <w:rFonts w:ascii="Times New Roman" w:hAnsi="Times New Roman" w:cs="Times New Roman"/>
          <w:color w:val="000000"/>
          <w:sz w:val="30"/>
          <w:szCs w:val="30"/>
        </w:rPr>
        <w:t>патриотической игры «Зарничка»</w:t>
      </w:r>
      <w:r w:rsidR="00855930">
        <w:rPr>
          <w:rFonts w:ascii="Times New Roman" w:hAnsi="Times New Roman" w:cs="Times New Roman"/>
          <w:sz w:val="30"/>
          <w:szCs w:val="30"/>
        </w:rPr>
        <w:t xml:space="preserve"> №</w:t>
      </w:r>
      <w:r w:rsidR="007473A1">
        <w:rPr>
          <w:rFonts w:ascii="Times New Roman" w:hAnsi="Times New Roman" w:cs="Times New Roman"/>
          <w:sz w:val="30"/>
          <w:szCs w:val="30"/>
        </w:rPr>
        <w:t> </w:t>
      </w:r>
      <w:r w:rsidR="007A0FD4">
        <w:rPr>
          <w:rFonts w:ascii="Times New Roman" w:hAnsi="Times New Roman" w:cs="Times New Roman"/>
          <w:sz w:val="30"/>
          <w:szCs w:val="30"/>
        </w:rPr>
        <w:t>177</w:t>
      </w:r>
      <w:r w:rsidR="00B52ED0">
        <w:rPr>
          <w:rFonts w:ascii="Times New Roman" w:hAnsi="Times New Roman" w:cs="Times New Roman"/>
          <w:sz w:val="30"/>
          <w:szCs w:val="30"/>
        </w:rPr>
        <w:t xml:space="preserve"> </w:t>
      </w:r>
      <w:r w:rsidR="00B52ED0" w:rsidRPr="00BB0D76">
        <w:rPr>
          <w:rFonts w:ascii="Times New Roman" w:hAnsi="Times New Roman" w:cs="Times New Roman"/>
          <w:sz w:val="30"/>
          <w:szCs w:val="30"/>
        </w:rPr>
        <w:t>от </w:t>
      </w:r>
      <w:r w:rsidR="007A0FD4" w:rsidRPr="00BB0D76">
        <w:rPr>
          <w:rFonts w:ascii="Times New Roman" w:hAnsi="Times New Roman" w:cs="Times New Roman"/>
          <w:sz w:val="30"/>
          <w:szCs w:val="30"/>
        </w:rPr>
        <w:t>28</w:t>
      </w:r>
      <w:r w:rsidR="00BA74E7" w:rsidRPr="00BB0D76">
        <w:rPr>
          <w:rFonts w:ascii="Times New Roman" w:hAnsi="Times New Roman" w:cs="Times New Roman"/>
          <w:sz w:val="30"/>
          <w:szCs w:val="30"/>
        </w:rPr>
        <w:t>.0</w:t>
      </w:r>
      <w:r w:rsidR="007A0FD4" w:rsidRPr="00BB0D76">
        <w:rPr>
          <w:rFonts w:ascii="Times New Roman" w:hAnsi="Times New Roman" w:cs="Times New Roman"/>
          <w:sz w:val="30"/>
          <w:szCs w:val="30"/>
        </w:rPr>
        <w:t>3</w:t>
      </w:r>
      <w:r w:rsidR="00BA74E7" w:rsidRPr="00BB0D76">
        <w:rPr>
          <w:rFonts w:ascii="Times New Roman" w:hAnsi="Times New Roman" w:cs="Times New Roman"/>
          <w:sz w:val="30"/>
          <w:szCs w:val="30"/>
        </w:rPr>
        <w:t>.202</w:t>
      </w:r>
      <w:r w:rsidR="007A0FD4" w:rsidRPr="00BB0D76">
        <w:rPr>
          <w:rFonts w:ascii="Times New Roman" w:hAnsi="Times New Roman" w:cs="Times New Roman"/>
          <w:sz w:val="30"/>
          <w:szCs w:val="30"/>
        </w:rPr>
        <w:t>3</w:t>
      </w:r>
      <w:r w:rsidR="007E1D2A" w:rsidRPr="00BB0D76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BB0D76">
        <w:rPr>
          <w:rFonts w:ascii="Times New Roman" w:hAnsi="Times New Roman" w:cs="Times New Roman"/>
          <w:sz w:val="30"/>
          <w:szCs w:val="30"/>
        </w:rPr>
        <w:t>с</w:t>
      </w:r>
      <w:r w:rsidR="005765EF" w:rsidRPr="00BB0D76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7A0FD4">
        <w:rPr>
          <w:rFonts w:ascii="Times New Roman" w:eastAsia="Times New Roman" w:hAnsi="Times New Roman"/>
          <w:sz w:val="30"/>
          <w:szCs w:val="30"/>
        </w:rPr>
        <w:t>гражданского и </w:t>
      </w:r>
      <w:r w:rsidR="007A0FD4" w:rsidRPr="007A0FD4">
        <w:rPr>
          <w:rFonts w:ascii="Times New Roman" w:eastAsia="Times New Roman" w:hAnsi="Times New Roman"/>
          <w:sz w:val="30"/>
          <w:szCs w:val="30"/>
        </w:rPr>
        <w:t>патриотического воспитания подрастающего поколения, физического развития младших членов пионерской организации</w:t>
      </w:r>
    </w:p>
    <w:p w:rsidR="00247CFB" w:rsidRDefault="008A5354" w:rsidP="008559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6F5DCE" w:rsidRDefault="00493FAD" w:rsidP="00296878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296878">
        <w:rPr>
          <w:rFonts w:ascii="Times New Roman" w:hAnsi="Times New Roman" w:cs="Times New Roman"/>
          <w:sz w:val="30"/>
          <w:szCs w:val="30"/>
        </w:rPr>
        <w:t xml:space="preserve"> </w:t>
      </w:r>
      <w:r w:rsidR="00073392" w:rsidRPr="00296878">
        <w:rPr>
          <w:rFonts w:ascii="Times New Roman" w:hAnsi="Times New Roman" w:cs="Times New Roman"/>
          <w:sz w:val="30"/>
          <w:szCs w:val="30"/>
        </w:rPr>
        <w:t>Государственному учреждению дополнительного образования</w:t>
      </w:r>
      <w:r w:rsidR="00740F43" w:rsidRPr="00296878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«Маладик» (Устюшенко Н.П.) </w:t>
      </w:r>
      <w:r w:rsidR="00B47B37" w:rsidRPr="00296878">
        <w:rPr>
          <w:rFonts w:ascii="Times New Roman" w:hAnsi="Times New Roman" w:cs="Times New Roman"/>
          <w:sz w:val="30"/>
          <w:szCs w:val="30"/>
        </w:rPr>
        <w:t xml:space="preserve">с </w:t>
      </w:r>
      <w:r w:rsidR="00296878" w:rsidRPr="00296878">
        <w:rPr>
          <w:rFonts w:ascii="Times New Roman" w:hAnsi="Times New Roman" w:cs="Times New Roman"/>
          <w:sz w:val="30"/>
          <w:szCs w:val="30"/>
        </w:rPr>
        <w:t>03.04.2023</w:t>
      </w:r>
      <w:r w:rsidR="00740F43" w:rsidRPr="00296878">
        <w:rPr>
          <w:rFonts w:ascii="Times New Roman" w:hAnsi="Times New Roman" w:cs="Times New Roman"/>
          <w:sz w:val="30"/>
          <w:szCs w:val="30"/>
        </w:rPr>
        <w:t xml:space="preserve"> по </w:t>
      </w:r>
      <w:r w:rsidR="00296878" w:rsidRPr="00296878">
        <w:rPr>
          <w:rFonts w:ascii="Times New Roman" w:hAnsi="Times New Roman" w:cs="Times New Roman"/>
          <w:sz w:val="30"/>
          <w:szCs w:val="30"/>
        </w:rPr>
        <w:t>03</w:t>
      </w:r>
      <w:r w:rsidR="00073392" w:rsidRPr="00296878">
        <w:rPr>
          <w:rFonts w:ascii="Times New Roman" w:hAnsi="Times New Roman" w:cs="Times New Roman"/>
          <w:sz w:val="30"/>
          <w:szCs w:val="30"/>
        </w:rPr>
        <w:t>.0</w:t>
      </w:r>
      <w:r w:rsidR="00296878" w:rsidRPr="00296878">
        <w:rPr>
          <w:rFonts w:ascii="Times New Roman" w:hAnsi="Times New Roman" w:cs="Times New Roman"/>
          <w:sz w:val="30"/>
          <w:szCs w:val="30"/>
        </w:rPr>
        <w:t>5</w:t>
      </w:r>
      <w:r w:rsidR="00B47B37" w:rsidRPr="00296878">
        <w:rPr>
          <w:rFonts w:ascii="Times New Roman" w:hAnsi="Times New Roman" w:cs="Times New Roman"/>
          <w:sz w:val="30"/>
          <w:szCs w:val="30"/>
        </w:rPr>
        <w:t>.2023</w:t>
      </w:r>
      <w:r w:rsidR="00073392" w:rsidRPr="00296878">
        <w:rPr>
          <w:rFonts w:ascii="Times New Roman" w:hAnsi="Times New Roman" w:cs="Times New Roman"/>
          <w:sz w:val="30"/>
          <w:szCs w:val="30"/>
        </w:rPr>
        <w:t xml:space="preserve"> </w:t>
      </w:r>
      <w:r w:rsidR="00C10616" w:rsidRPr="00296878">
        <w:rPr>
          <w:rFonts w:ascii="Times New Roman" w:hAnsi="Times New Roman" w:cs="Times New Roman"/>
          <w:sz w:val="30"/>
          <w:szCs w:val="30"/>
        </w:rPr>
        <w:t>обеспечи</w:t>
      </w:r>
      <w:r w:rsidR="00073392" w:rsidRPr="00296878">
        <w:rPr>
          <w:rFonts w:ascii="Times New Roman" w:hAnsi="Times New Roman" w:cs="Times New Roman"/>
          <w:sz w:val="30"/>
          <w:szCs w:val="30"/>
        </w:rPr>
        <w:t xml:space="preserve">ть </w:t>
      </w:r>
      <w:r w:rsidR="009F0905" w:rsidRPr="00296878">
        <w:rPr>
          <w:rFonts w:ascii="Times New Roman" w:hAnsi="Times New Roman" w:cs="Times New Roman"/>
          <w:sz w:val="30"/>
          <w:szCs w:val="30"/>
        </w:rPr>
        <w:t>организационно-</w:t>
      </w:r>
      <w:r w:rsidR="00073392" w:rsidRPr="00296878">
        <w:rPr>
          <w:rFonts w:ascii="Times New Roman" w:hAnsi="Times New Roman" w:cs="Times New Roman"/>
          <w:sz w:val="30"/>
          <w:szCs w:val="30"/>
        </w:rPr>
        <w:t>методическое сопровождение</w:t>
      </w:r>
      <w:r w:rsidRPr="00296878">
        <w:rPr>
          <w:rFonts w:ascii="Times New Roman" w:hAnsi="Times New Roman" w:cs="Times New Roman"/>
          <w:sz w:val="30"/>
          <w:szCs w:val="30"/>
        </w:rPr>
        <w:t xml:space="preserve"> </w:t>
      </w:r>
      <w:r w:rsidR="004013D9" w:rsidRPr="00296878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296878" w:rsidRPr="00296878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республиканской спортивно-патриотической игры «Зарничка»</w:t>
      </w:r>
      <w:r w:rsidR="00A77C6E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A77C6E" w:rsidRDefault="00A77C6E" w:rsidP="00A77C6E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77C6E">
        <w:rPr>
          <w:rFonts w:ascii="Times New Roman" w:hAnsi="Times New Roman" w:cs="Times New Roman"/>
          <w:sz w:val="30"/>
          <w:szCs w:val="30"/>
        </w:rPr>
        <w:t>Утвер</w:t>
      </w:r>
      <w:r>
        <w:rPr>
          <w:rFonts w:ascii="Times New Roman" w:hAnsi="Times New Roman" w:cs="Times New Roman"/>
          <w:sz w:val="30"/>
          <w:szCs w:val="30"/>
        </w:rPr>
        <w:t>дить условия проведения игры</w:t>
      </w:r>
      <w:r w:rsidRPr="00A77C6E">
        <w:rPr>
          <w:rFonts w:ascii="Times New Roman" w:hAnsi="Times New Roman" w:cs="Times New Roman"/>
          <w:sz w:val="30"/>
          <w:szCs w:val="30"/>
        </w:rPr>
        <w:t xml:space="preserve"> (прилагаются).</w:t>
      </w:r>
    </w:p>
    <w:p w:rsidR="00D44053" w:rsidRDefault="009D35A4" w:rsidP="00D44053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Руководителю</w:t>
      </w:r>
      <w:r w:rsidR="001C1C5F" w:rsidRPr="009D35A4">
        <w:rPr>
          <w:rFonts w:ascii="Times New Roman" w:hAnsi="Times New Roman" w:cs="Times New Roman"/>
          <w:sz w:val="30"/>
          <w:szCs w:val="30"/>
        </w:rPr>
        <w:t xml:space="preserve"> </w:t>
      </w:r>
      <w:r w:rsidR="00B47B37" w:rsidRPr="009D35A4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«Молодечненская средняя школа №</w:t>
      </w:r>
      <w:r w:rsidR="00B67988" w:rsidRPr="009D35A4">
        <w:rPr>
          <w:rFonts w:ascii="Times New Roman" w:hAnsi="Times New Roman" w:cs="Times New Roman"/>
          <w:sz w:val="30"/>
          <w:szCs w:val="30"/>
        </w:rPr>
        <w:t> </w:t>
      </w:r>
      <w:r w:rsidR="00B47B37" w:rsidRPr="009D35A4">
        <w:rPr>
          <w:rFonts w:ascii="Times New Roman" w:hAnsi="Times New Roman" w:cs="Times New Roman"/>
          <w:sz w:val="30"/>
          <w:szCs w:val="30"/>
        </w:rPr>
        <w:t xml:space="preserve">1 имени </w:t>
      </w:r>
      <w:r>
        <w:rPr>
          <w:rFonts w:ascii="Times New Roman" w:hAnsi="Times New Roman" w:cs="Times New Roman"/>
          <w:sz w:val="30"/>
          <w:szCs w:val="30"/>
        </w:rPr>
        <w:t>Янки Купалы» (Малиновский В.В.)</w:t>
      </w:r>
      <w:r w:rsidR="00B47B37" w:rsidRPr="006B02CB">
        <w:t xml:space="preserve"> </w:t>
      </w:r>
      <w:r w:rsidR="00FC78D2" w:rsidRPr="009D35A4">
        <w:rPr>
          <w:rFonts w:ascii="Times New Roman" w:hAnsi="Times New Roman" w:cs="Times New Roman"/>
          <w:sz w:val="30"/>
          <w:szCs w:val="30"/>
        </w:rPr>
        <w:t>о</w:t>
      </w:r>
      <w:r w:rsidR="005133F1" w:rsidRPr="009D35A4">
        <w:rPr>
          <w:rFonts w:ascii="Times New Roman" w:hAnsi="Times New Roman" w:cs="Times New Roman"/>
          <w:sz w:val="30"/>
          <w:szCs w:val="30"/>
        </w:rPr>
        <w:t>беспечить</w:t>
      </w:r>
      <w:r w:rsidR="007933C7">
        <w:rPr>
          <w:rFonts w:ascii="Times New Roman" w:hAnsi="Times New Roman" w:cs="Times New Roman"/>
          <w:sz w:val="30"/>
          <w:szCs w:val="30"/>
        </w:rPr>
        <w:t>:</w:t>
      </w:r>
      <w:r w:rsidR="005133F1" w:rsidRPr="009D35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7B37" w:rsidRPr="009D35A4" w:rsidRDefault="00A77C6E" w:rsidP="00D44053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44053">
        <w:rPr>
          <w:rFonts w:ascii="Times New Roman" w:hAnsi="Times New Roman" w:cs="Times New Roman"/>
          <w:sz w:val="30"/>
          <w:szCs w:val="30"/>
        </w:rPr>
        <w:t xml:space="preserve">.1. </w:t>
      </w:r>
      <w:r w:rsidR="00D44053" w:rsidRPr="00D44053">
        <w:rPr>
          <w:rFonts w:ascii="Times New Roman" w:hAnsi="Times New Roman" w:cs="Times New Roman"/>
          <w:sz w:val="30"/>
          <w:szCs w:val="30"/>
        </w:rPr>
        <w:t>качест</w:t>
      </w:r>
      <w:r w:rsidR="00D44053">
        <w:rPr>
          <w:rFonts w:ascii="Times New Roman" w:hAnsi="Times New Roman" w:cs="Times New Roman"/>
          <w:sz w:val="30"/>
          <w:szCs w:val="30"/>
        </w:rPr>
        <w:t>венную подготовку и материально-</w:t>
      </w:r>
      <w:r w:rsidR="00D44053" w:rsidRPr="00D44053">
        <w:rPr>
          <w:rFonts w:ascii="Times New Roman" w:hAnsi="Times New Roman" w:cs="Times New Roman"/>
          <w:sz w:val="30"/>
          <w:szCs w:val="30"/>
        </w:rPr>
        <w:t>техническую поддержку участников</w:t>
      </w:r>
      <w:r w:rsidR="00D44053">
        <w:rPr>
          <w:rFonts w:ascii="Times New Roman" w:hAnsi="Times New Roman" w:cs="Times New Roman"/>
          <w:sz w:val="30"/>
          <w:szCs w:val="30"/>
        </w:rPr>
        <w:t xml:space="preserve"> игры;</w:t>
      </w:r>
    </w:p>
    <w:p w:rsidR="001C1C5F" w:rsidRPr="005D6BCE" w:rsidRDefault="00A77C6E" w:rsidP="00B47B37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B47B37">
        <w:rPr>
          <w:rFonts w:ascii="Times New Roman" w:hAnsi="Times New Roman" w:cs="Times New Roman"/>
          <w:sz w:val="30"/>
          <w:szCs w:val="30"/>
        </w:rPr>
        <w:t>.</w:t>
      </w:r>
      <w:r w:rsidR="00D44053">
        <w:rPr>
          <w:rFonts w:ascii="Times New Roman" w:hAnsi="Times New Roman" w:cs="Times New Roman"/>
          <w:sz w:val="30"/>
          <w:szCs w:val="30"/>
        </w:rPr>
        <w:t>2</w:t>
      </w:r>
      <w:r w:rsidR="00B47B37">
        <w:rPr>
          <w:rFonts w:ascii="Times New Roman" w:hAnsi="Times New Roman" w:cs="Times New Roman"/>
          <w:sz w:val="30"/>
          <w:szCs w:val="30"/>
        </w:rPr>
        <w:t>.</w:t>
      </w:r>
      <w:r w:rsidR="009F0905"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</w:t>
      </w:r>
      <w:r w:rsidR="000B16F8">
        <w:rPr>
          <w:rFonts w:ascii="Times New Roman" w:hAnsi="Times New Roman" w:cs="Times New Roman"/>
          <w:sz w:val="30"/>
          <w:szCs w:val="30"/>
        </w:rPr>
        <w:t>документов и 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материалов </w:t>
      </w:r>
      <w:r w:rsidR="009F0905">
        <w:rPr>
          <w:rFonts w:ascii="Times New Roman" w:hAnsi="Times New Roman" w:cs="Times New Roman"/>
          <w:sz w:val="30"/>
          <w:szCs w:val="30"/>
        </w:rPr>
        <w:t>для </w:t>
      </w:r>
      <w:r w:rsidR="004013D9">
        <w:rPr>
          <w:rFonts w:ascii="Times New Roman" w:hAnsi="Times New Roman" w:cs="Times New Roman"/>
          <w:sz w:val="30"/>
          <w:szCs w:val="30"/>
        </w:rPr>
        <w:t>проведения</w:t>
      </w:r>
      <w:r w:rsidR="0034563F"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hAnsi="Times New Roman" w:cs="Times New Roman"/>
          <w:sz w:val="30"/>
          <w:szCs w:val="30"/>
        </w:rPr>
        <w:t>районного этапа</w:t>
      </w:r>
      <w:r w:rsidR="002934D7">
        <w:rPr>
          <w:rFonts w:ascii="Times New Roman" w:hAnsi="Times New Roman" w:cs="Times New Roman"/>
          <w:sz w:val="30"/>
          <w:szCs w:val="30"/>
        </w:rPr>
        <w:t xml:space="preserve"> в г</w:t>
      </w:r>
      <w:r w:rsidR="0034563F" w:rsidRPr="0034563F">
        <w:rPr>
          <w:rFonts w:ascii="Times New Roman" w:hAnsi="Times New Roman" w:cs="Times New Roman"/>
          <w:sz w:val="30"/>
          <w:szCs w:val="30"/>
        </w:rPr>
        <w:t>осударственное учреждение дополнительного образования «Молодечн</w:t>
      </w:r>
      <w:r w:rsidR="009F0905">
        <w:rPr>
          <w:rFonts w:ascii="Times New Roman" w:hAnsi="Times New Roman" w:cs="Times New Roman"/>
          <w:sz w:val="30"/>
          <w:szCs w:val="30"/>
        </w:rPr>
        <w:t>енский центр творчества детей и </w:t>
      </w:r>
      <w:r w:rsidR="0034563F" w:rsidRPr="0034563F">
        <w:rPr>
          <w:rFonts w:ascii="Times New Roman" w:hAnsi="Times New Roman" w:cs="Times New Roman"/>
          <w:sz w:val="30"/>
          <w:szCs w:val="30"/>
        </w:rPr>
        <w:t>молодежи «Маладик».</w:t>
      </w:r>
    </w:p>
    <w:p w:rsidR="0013438C" w:rsidRPr="00231963" w:rsidRDefault="0081791A" w:rsidP="0013438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</w:t>
      </w:r>
      <w:r w:rsidR="00D77927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="0013438C"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D77927">
        <w:rPr>
          <w:rFonts w:ascii="Times New Roman" w:hAnsi="Times New Roman" w:cs="Times New Roman"/>
          <w:sz w:val="30"/>
          <w:szCs w:val="30"/>
        </w:rPr>
        <w:t>Артышевич О.В.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r w:rsidR="0013438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16CAA">
        <w:rPr>
          <w:rFonts w:ascii="Times New Roman" w:hAnsi="Times New Roman" w:cs="Times New Roman"/>
          <w:i/>
          <w:sz w:val="30"/>
          <w:szCs w:val="30"/>
        </w:rPr>
        <w:t>(подпись)</w:t>
      </w:r>
      <w:r w:rsidR="007B212D">
        <w:rPr>
          <w:rFonts w:ascii="Times New Roman" w:hAnsi="Times New Roman" w:cs="Times New Roman"/>
          <w:i/>
          <w:sz w:val="30"/>
          <w:szCs w:val="30"/>
        </w:rPr>
        <w:t xml:space="preserve">                     </w:t>
      </w:r>
      <w:r w:rsidR="007B212D" w:rsidRPr="007B212D">
        <w:rPr>
          <w:rFonts w:ascii="Times New Roman" w:hAnsi="Times New Roman" w:cs="Times New Roman"/>
          <w:sz w:val="30"/>
          <w:szCs w:val="30"/>
        </w:rPr>
        <w:t>Л.В.Кохановская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7C6E" w:rsidRDefault="00A77C6E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Pr="009D35A4" w:rsidRDefault="009D35A4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35A4">
        <w:rPr>
          <w:rFonts w:ascii="Times New Roman" w:hAnsi="Times New Roman" w:cs="Times New Roman"/>
          <w:sz w:val="18"/>
          <w:szCs w:val="18"/>
        </w:rPr>
        <w:t xml:space="preserve">Устюшенко </w:t>
      </w:r>
      <w:r>
        <w:rPr>
          <w:rFonts w:ascii="Times New Roman" w:hAnsi="Times New Roman" w:cs="Times New Roman"/>
          <w:sz w:val="18"/>
          <w:szCs w:val="18"/>
        </w:rPr>
        <w:t>500501</w:t>
      </w:r>
    </w:p>
    <w:p w:rsidR="00D77927" w:rsidRPr="003F78CE" w:rsidRDefault="00B47B37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Ананьева</w:t>
      </w:r>
      <w:r w:rsidR="009D35A4">
        <w:rPr>
          <w:rFonts w:ascii="Times New Roman" w:hAnsi="Times New Roman" w:cs="Times New Roman"/>
          <w:sz w:val="18"/>
          <w:szCs w:val="18"/>
        </w:rPr>
        <w:t xml:space="preserve"> 7740</w:t>
      </w:r>
      <w:r w:rsidR="00D77927">
        <w:rPr>
          <w:rFonts w:ascii="Times New Roman" w:hAnsi="Times New Roman" w:cs="Times New Roman"/>
          <w:sz w:val="18"/>
          <w:szCs w:val="18"/>
        </w:rPr>
        <w:t>31</w:t>
      </w:r>
    </w:p>
    <w:p w:rsidR="00B86353" w:rsidRDefault="009D35A4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5805</w:t>
      </w:r>
      <w:r w:rsidR="008C641D">
        <w:rPr>
          <w:rFonts w:ascii="Times New Roman" w:hAnsi="Times New Roman" w:cs="Times New Roman"/>
          <w:sz w:val="18"/>
          <w:szCs w:val="18"/>
        </w:rPr>
        <w:t>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6465BC" w:rsidRPr="00986C5A" w:rsidRDefault="006465BC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6465BC" w:rsidRDefault="006465BC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216CAA" w:rsidP="002934D7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05.04.2023</w:t>
      </w:r>
      <w:r w:rsidR="007933C7">
        <w:rPr>
          <w:rFonts w:ascii="Times New Roman" w:hAnsi="Times New Roman" w:cs="Times New Roman"/>
          <w:sz w:val="30"/>
          <w:szCs w:val="30"/>
        </w:rPr>
        <w:t>_</w:t>
      </w:r>
      <w:r w:rsidR="00953EB7">
        <w:rPr>
          <w:rFonts w:ascii="Times New Roman" w:hAnsi="Times New Roman" w:cs="Times New Roman"/>
          <w:sz w:val="30"/>
          <w:szCs w:val="30"/>
        </w:rPr>
        <w:t xml:space="preserve">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206</w:t>
      </w:r>
      <w:bookmarkStart w:id="0" w:name="_GoBack"/>
      <w:bookmarkEnd w:id="0"/>
      <w:r w:rsidR="007933C7">
        <w:rPr>
          <w:rFonts w:ascii="Times New Roman" w:hAnsi="Times New Roman"/>
          <w:sz w:val="30"/>
          <w:szCs w:val="30"/>
        </w:rPr>
        <w:t>____</w:t>
      </w:r>
    </w:p>
    <w:p w:rsidR="00AF6856" w:rsidRDefault="00AF6856" w:rsidP="002934D7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A77C6E" w:rsidRPr="00A77C6E" w:rsidRDefault="00A77C6E" w:rsidP="00A77C6E">
      <w:pPr>
        <w:pStyle w:val="a3"/>
        <w:spacing w:before="0" w:beforeAutospacing="0" w:after="0" w:afterAutospacing="0"/>
        <w:rPr>
          <w:iCs/>
          <w:sz w:val="30"/>
          <w:szCs w:val="30"/>
        </w:rPr>
      </w:pPr>
      <w:r w:rsidRPr="00A77C6E">
        <w:rPr>
          <w:iCs/>
          <w:sz w:val="30"/>
          <w:szCs w:val="30"/>
        </w:rPr>
        <w:t xml:space="preserve">УСЛОВИЯ </w:t>
      </w:r>
    </w:p>
    <w:p w:rsidR="00A77C6E" w:rsidRDefault="002934D7" w:rsidP="00A77C6E">
      <w:pPr>
        <w:pStyle w:val="a3"/>
        <w:spacing w:before="0" w:beforeAutospacing="0" w:after="0" w:afterAutospacing="0"/>
        <w:rPr>
          <w:iCs/>
          <w:sz w:val="30"/>
          <w:szCs w:val="30"/>
        </w:rPr>
      </w:pPr>
      <w:r>
        <w:rPr>
          <w:iCs/>
          <w:sz w:val="30"/>
          <w:szCs w:val="30"/>
        </w:rPr>
        <w:t>проведения</w:t>
      </w:r>
      <w:r w:rsidR="005765EF" w:rsidRPr="00A77C6E">
        <w:rPr>
          <w:iCs/>
          <w:sz w:val="30"/>
          <w:szCs w:val="30"/>
        </w:rPr>
        <w:t xml:space="preserve"> </w:t>
      </w:r>
      <w:r w:rsidR="004013D9" w:rsidRPr="00A77C6E">
        <w:rPr>
          <w:iCs/>
          <w:sz w:val="30"/>
          <w:szCs w:val="30"/>
        </w:rPr>
        <w:t>районного этапа</w:t>
      </w:r>
    </w:p>
    <w:p w:rsidR="00A77C6E" w:rsidRDefault="007933C7" w:rsidP="00A77C6E">
      <w:pPr>
        <w:pStyle w:val="a3"/>
        <w:spacing w:before="0" w:beforeAutospacing="0" w:after="0" w:afterAutospacing="0"/>
        <w:rPr>
          <w:iCs/>
          <w:sz w:val="30"/>
          <w:szCs w:val="30"/>
        </w:rPr>
      </w:pPr>
      <w:r w:rsidRPr="00A77C6E">
        <w:rPr>
          <w:iCs/>
          <w:sz w:val="30"/>
          <w:szCs w:val="30"/>
        </w:rPr>
        <w:t>республиканской спортивно-</w:t>
      </w:r>
    </w:p>
    <w:p w:rsidR="004C55C5" w:rsidRPr="00A77C6E" w:rsidRDefault="007933C7" w:rsidP="00A77C6E">
      <w:pPr>
        <w:pStyle w:val="a3"/>
        <w:spacing w:before="0" w:beforeAutospacing="0" w:after="0" w:afterAutospacing="0"/>
        <w:rPr>
          <w:iCs/>
          <w:sz w:val="30"/>
          <w:szCs w:val="30"/>
        </w:rPr>
      </w:pPr>
      <w:r w:rsidRPr="00A77C6E">
        <w:rPr>
          <w:iCs/>
          <w:sz w:val="30"/>
          <w:szCs w:val="30"/>
        </w:rPr>
        <w:t>патриотической игры «Зарничка»</w:t>
      </w:r>
    </w:p>
    <w:p w:rsidR="009F0905" w:rsidRDefault="009F0905" w:rsidP="009F0905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4C55C5" w:rsidRPr="00A77C6E" w:rsidRDefault="004C55C5" w:rsidP="004C5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A77C6E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1. </w:t>
      </w:r>
      <w:r w:rsidR="00D206B1" w:rsidRPr="00A77C6E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Общие положения </w:t>
      </w:r>
    </w:p>
    <w:p w:rsidR="00B23EF4" w:rsidRDefault="004C55C5" w:rsidP="00B23EF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ab/>
      </w:r>
      <w:r w:rsidR="00F20E97" w:rsidRPr="00F20E97">
        <w:rPr>
          <w:rFonts w:ascii="Times New Roman" w:eastAsia="Times New Roman" w:hAnsi="Times New Roman" w:cs="Times New Roman"/>
          <w:sz w:val="30"/>
        </w:rPr>
        <w:t>Республиканская спортивно-патриот</w:t>
      </w:r>
      <w:r w:rsidR="00F20E97">
        <w:rPr>
          <w:rFonts w:ascii="Times New Roman" w:eastAsia="Times New Roman" w:hAnsi="Times New Roman" w:cs="Times New Roman"/>
          <w:sz w:val="30"/>
        </w:rPr>
        <w:t>ическая игра «Зарничка» (далее –</w:t>
      </w:r>
      <w:r w:rsidR="00F20E97" w:rsidRPr="00F20E97">
        <w:rPr>
          <w:rFonts w:ascii="Times New Roman" w:eastAsia="Times New Roman" w:hAnsi="Times New Roman" w:cs="Times New Roman"/>
          <w:sz w:val="30"/>
        </w:rPr>
        <w:t xml:space="preserve"> игра) проводится среди младших ч</w:t>
      </w:r>
      <w:r w:rsidR="00F20E97">
        <w:rPr>
          <w:rFonts w:ascii="Times New Roman" w:eastAsia="Times New Roman" w:hAnsi="Times New Roman" w:cs="Times New Roman"/>
          <w:sz w:val="30"/>
        </w:rPr>
        <w:t xml:space="preserve">ленов общественного объединения – </w:t>
      </w:r>
      <w:r w:rsidR="00F20E97" w:rsidRPr="00F20E97">
        <w:rPr>
          <w:rFonts w:ascii="Times New Roman" w:eastAsia="Times New Roman" w:hAnsi="Times New Roman" w:cs="Times New Roman"/>
          <w:sz w:val="30"/>
        </w:rPr>
        <w:t>Белорусская республиканская пионе</w:t>
      </w:r>
      <w:r w:rsidR="00F20E97">
        <w:rPr>
          <w:rFonts w:ascii="Times New Roman" w:eastAsia="Times New Roman" w:hAnsi="Times New Roman" w:cs="Times New Roman"/>
          <w:sz w:val="30"/>
        </w:rPr>
        <w:t>рская организация» (далее – ОО </w:t>
      </w:r>
      <w:r w:rsidR="00F20E97" w:rsidRPr="00F20E97">
        <w:rPr>
          <w:rFonts w:ascii="Times New Roman" w:eastAsia="Times New Roman" w:hAnsi="Times New Roman" w:cs="Times New Roman"/>
          <w:sz w:val="30"/>
        </w:rPr>
        <w:t>«БРПО»).</w:t>
      </w:r>
    </w:p>
    <w:p w:rsidR="007F32E7" w:rsidRDefault="007F32E7" w:rsidP="00B23EF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7F32E7">
        <w:rPr>
          <w:rFonts w:ascii="Times New Roman" w:eastAsia="Times New Roman" w:hAnsi="Times New Roman" w:cs="Times New Roman"/>
          <w:sz w:val="30"/>
        </w:rPr>
        <w:t>Настоящее Положение опред</w:t>
      </w:r>
      <w:r>
        <w:rPr>
          <w:rFonts w:ascii="Times New Roman" w:eastAsia="Times New Roman" w:hAnsi="Times New Roman" w:cs="Times New Roman"/>
          <w:sz w:val="30"/>
        </w:rPr>
        <w:t>еляет порядок проведения игры и </w:t>
      </w:r>
      <w:r w:rsidRPr="007F32E7">
        <w:rPr>
          <w:rFonts w:ascii="Times New Roman" w:eastAsia="Times New Roman" w:hAnsi="Times New Roman" w:cs="Times New Roman"/>
          <w:sz w:val="30"/>
        </w:rPr>
        <w:t>условия участия. Игра пр</w:t>
      </w:r>
      <w:r>
        <w:rPr>
          <w:rFonts w:ascii="Times New Roman" w:eastAsia="Times New Roman" w:hAnsi="Times New Roman" w:cs="Times New Roman"/>
          <w:sz w:val="30"/>
        </w:rPr>
        <w:t>оводится с целью гражданского и </w:t>
      </w:r>
      <w:r w:rsidRPr="007F32E7">
        <w:rPr>
          <w:rFonts w:ascii="Times New Roman" w:eastAsia="Times New Roman" w:hAnsi="Times New Roman" w:cs="Times New Roman"/>
          <w:sz w:val="30"/>
        </w:rPr>
        <w:t xml:space="preserve">патриотического воспитания подрастающего поколения, физического развития младших членов пионерской организации. </w:t>
      </w:r>
    </w:p>
    <w:p w:rsidR="007F32E7" w:rsidRDefault="007F32E7" w:rsidP="007F32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7F32E7">
        <w:rPr>
          <w:rFonts w:ascii="Times New Roman" w:eastAsia="Times New Roman" w:hAnsi="Times New Roman" w:cs="Times New Roman"/>
          <w:sz w:val="30"/>
        </w:rPr>
        <w:t>Организатором районного эт</w:t>
      </w:r>
      <w:r>
        <w:rPr>
          <w:rFonts w:ascii="Times New Roman" w:eastAsia="Times New Roman" w:hAnsi="Times New Roman" w:cs="Times New Roman"/>
          <w:sz w:val="30"/>
        </w:rPr>
        <w:t>апа игры является управление по </w:t>
      </w:r>
      <w:r w:rsidRPr="007F32E7">
        <w:rPr>
          <w:rFonts w:ascii="Times New Roman" w:eastAsia="Times New Roman" w:hAnsi="Times New Roman" w:cs="Times New Roman"/>
          <w:sz w:val="30"/>
        </w:rPr>
        <w:t>образованию Молодечненского райисполкома, РС ОО «БРПО».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7F32E7" w:rsidRDefault="007F32E7" w:rsidP="007F32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7F32E7">
        <w:rPr>
          <w:rFonts w:ascii="Times New Roman" w:eastAsia="Times New Roman" w:hAnsi="Times New Roman" w:cs="Times New Roman"/>
          <w:sz w:val="30"/>
        </w:rPr>
        <w:t>Игра про</w:t>
      </w:r>
      <w:r>
        <w:rPr>
          <w:rFonts w:ascii="Times New Roman" w:eastAsia="Times New Roman" w:hAnsi="Times New Roman" w:cs="Times New Roman"/>
          <w:sz w:val="30"/>
        </w:rPr>
        <w:t>водится среди учащихся октябрят-зарничников</w:t>
      </w:r>
      <w:r w:rsidRPr="007F32E7">
        <w:rPr>
          <w:rFonts w:ascii="Times New Roman" w:eastAsia="Times New Roman" w:hAnsi="Times New Roman" w:cs="Times New Roman"/>
          <w:sz w:val="30"/>
        </w:rPr>
        <w:t xml:space="preserve"> в возрасте 9-10 лет включительно. </w:t>
      </w:r>
    </w:p>
    <w:p w:rsidR="007F32E7" w:rsidRDefault="007F32E7" w:rsidP="007F32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Состав отряда –</w:t>
      </w:r>
      <w:r w:rsidRPr="007F32E7">
        <w:rPr>
          <w:rFonts w:ascii="Times New Roman" w:eastAsia="Times New Roman" w:hAnsi="Times New Roman" w:cs="Times New Roman"/>
          <w:sz w:val="30"/>
        </w:rPr>
        <w:t xml:space="preserve"> 10 человек: 6 мальчиков и 4 девочки. Отряд сопровождает 2 руководителя из числа организаторов пионерского движения. </w:t>
      </w:r>
    </w:p>
    <w:p w:rsidR="0050126E" w:rsidRPr="007F32E7" w:rsidRDefault="007F32E7" w:rsidP="007F32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7F32E7">
        <w:rPr>
          <w:rFonts w:ascii="Times New Roman" w:eastAsia="Times New Roman" w:hAnsi="Times New Roman" w:cs="Times New Roman"/>
          <w:sz w:val="30"/>
        </w:rPr>
        <w:t>В состав отряда включены зарничники следу</w:t>
      </w:r>
      <w:r>
        <w:rPr>
          <w:rFonts w:ascii="Times New Roman" w:eastAsia="Times New Roman" w:hAnsi="Times New Roman" w:cs="Times New Roman"/>
          <w:sz w:val="30"/>
        </w:rPr>
        <w:t xml:space="preserve">ющих специальностей: командир, </w:t>
      </w:r>
      <w:r w:rsidRPr="007F32E7">
        <w:rPr>
          <w:rFonts w:ascii="Times New Roman" w:eastAsia="Times New Roman" w:hAnsi="Times New Roman" w:cs="Times New Roman"/>
          <w:sz w:val="30"/>
        </w:rPr>
        <w:t>заместитель</w:t>
      </w:r>
      <w:r>
        <w:rPr>
          <w:rFonts w:ascii="Times New Roman" w:eastAsia="Times New Roman" w:hAnsi="Times New Roman" w:cs="Times New Roman"/>
          <w:sz w:val="30"/>
        </w:rPr>
        <w:t xml:space="preserve"> командира, разведчик, связист –</w:t>
      </w:r>
      <w:r w:rsidRPr="007F32E7">
        <w:rPr>
          <w:rFonts w:ascii="Times New Roman" w:eastAsia="Times New Roman" w:hAnsi="Times New Roman" w:cs="Times New Roman"/>
          <w:sz w:val="30"/>
        </w:rPr>
        <w:t xml:space="preserve"> по 1 чел</w:t>
      </w:r>
      <w:r>
        <w:rPr>
          <w:rFonts w:ascii="Times New Roman" w:eastAsia="Times New Roman" w:hAnsi="Times New Roman" w:cs="Times New Roman"/>
          <w:sz w:val="30"/>
        </w:rPr>
        <w:t>овеку; сапер, санитар, стрелок –</w:t>
      </w:r>
      <w:r w:rsidRPr="007F32E7">
        <w:rPr>
          <w:rFonts w:ascii="Times New Roman" w:eastAsia="Times New Roman" w:hAnsi="Times New Roman" w:cs="Times New Roman"/>
          <w:sz w:val="30"/>
        </w:rPr>
        <w:t xml:space="preserve"> по 2 человека</w:t>
      </w:r>
      <w:r w:rsidR="006F5DCE">
        <w:rPr>
          <w:rFonts w:ascii="Times New Roman" w:eastAsia="Times New Roman" w:hAnsi="Times New Roman" w:cs="Times New Roman"/>
          <w:sz w:val="30"/>
        </w:rPr>
        <w:t>.</w:t>
      </w:r>
    </w:p>
    <w:p w:rsidR="007F32E7" w:rsidRPr="00A77C6E" w:rsidRDefault="00B23EF4" w:rsidP="007F32E7">
      <w:pPr>
        <w:pStyle w:val="a6"/>
        <w:numPr>
          <w:ilvl w:val="0"/>
          <w:numId w:val="32"/>
        </w:num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</w:rPr>
        <w:t>С</w:t>
      </w:r>
      <w:r w:rsidR="00D206B1" w:rsidRPr="00A77C6E">
        <w:rPr>
          <w:rFonts w:ascii="Times New Roman" w:eastAsia="Times New Roman" w:hAnsi="Times New Roman" w:cs="Times New Roman"/>
          <w:sz w:val="30"/>
        </w:rPr>
        <w:t>роки проведения</w:t>
      </w:r>
    </w:p>
    <w:p w:rsidR="00B23EF4" w:rsidRPr="007F32E7" w:rsidRDefault="00B23EF4" w:rsidP="007F32E7">
      <w:pPr>
        <w:pStyle w:val="a6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7F32E7">
        <w:rPr>
          <w:rFonts w:ascii="Times New Roman" w:eastAsia="Times New Roman" w:hAnsi="Times New Roman" w:cs="Times New Roman"/>
          <w:iCs/>
          <w:sz w:val="30"/>
          <w:szCs w:val="30"/>
        </w:rPr>
        <w:t xml:space="preserve">Первый </w:t>
      </w:r>
      <w:r w:rsidR="00012BF0" w:rsidRPr="007F32E7">
        <w:rPr>
          <w:rFonts w:ascii="Times New Roman" w:eastAsia="Times New Roman" w:hAnsi="Times New Roman" w:cs="Times New Roman"/>
          <w:iCs/>
          <w:sz w:val="30"/>
          <w:szCs w:val="30"/>
        </w:rPr>
        <w:t>этап (</w:t>
      </w:r>
      <w:r w:rsidR="00EF463D">
        <w:rPr>
          <w:rFonts w:ascii="Times New Roman" w:eastAsia="Times New Roman" w:hAnsi="Times New Roman" w:cs="Times New Roman"/>
          <w:iCs/>
          <w:sz w:val="30"/>
          <w:szCs w:val="30"/>
        </w:rPr>
        <w:t>март</w:t>
      </w:r>
      <w:r w:rsidR="00EB072E" w:rsidRPr="007F32E7">
        <w:rPr>
          <w:rFonts w:ascii="Times New Roman" w:eastAsia="Times New Roman" w:hAnsi="Times New Roman" w:cs="Times New Roman"/>
          <w:iCs/>
          <w:sz w:val="30"/>
          <w:szCs w:val="30"/>
        </w:rPr>
        <w:t xml:space="preserve"> 2023 года) – </w:t>
      </w:r>
      <w:r w:rsidR="00EB072E" w:rsidRPr="007F32E7">
        <w:rPr>
          <w:rFonts w:ascii="Times New Roman" w:eastAsia="Times New Roman" w:hAnsi="Times New Roman" w:cs="Times New Roman"/>
          <w:sz w:val="30"/>
          <w:szCs w:val="30"/>
        </w:rPr>
        <w:t>проводится в пионерских дружинах учреждений общего среднего образования</w:t>
      </w:r>
      <w:r w:rsidR="00277EDF" w:rsidRPr="007F32E7">
        <w:rPr>
          <w:rFonts w:ascii="Times New Roman" w:eastAsia="Times New Roman" w:hAnsi="Times New Roman" w:cs="Times New Roman"/>
          <w:iCs/>
          <w:sz w:val="30"/>
          <w:szCs w:val="30"/>
        </w:rPr>
        <w:t>;</w:t>
      </w:r>
      <w:r w:rsidRPr="007F32E7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</w:p>
    <w:p w:rsidR="00B23EF4" w:rsidRPr="006E3B5B" w:rsidRDefault="000D719F" w:rsidP="007F3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>второй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 xml:space="preserve"> этап (</w:t>
      </w:r>
      <w:r w:rsidR="00EF463D" w:rsidRPr="00EF463D">
        <w:rPr>
          <w:rFonts w:ascii="Times New Roman" w:eastAsia="Times New Roman" w:hAnsi="Times New Roman" w:cs="Times New Roman"/>
          <w:iCs/>
          <w:sz w:val="30"/>
          <w:szCs w:val="30"/>
        </w:rPr>
        <w:t>апрель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 xml:space="preserve"> 2023</w:t>
      </w:r>
      <w:r w:rsidR="00B23EF4" w:rsidRPr="001B31CD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  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>районный</w:t>
      </w:r>
      <w:r w:rsidR="00B23EF4" w:rsidRPr="006E3B5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23EF4" w:rsidRPr="002934D7" w:rsidRDefault="00B23EF4" w:rsidP="007F3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</w:rPr>
        <w:t xml:space="preserve">третий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этап (</w:t>
      </w:r>
      <w:r w:rsidR="00EF463D">
        <w:rPr>
          <w:rFonts w:ascii="Times New Roman" w:eastAsia="Times New Roman" w:hAnsi="Times New Roman" w:cs="Times New Roman"/>
          <w:iCs/>
          <w:sz w:val="30"/>
          <w:szCs w:val="30"/>
        </w:rPr>
        <w:t xml:space="preserve">май 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>2023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D719F">
        <w:rPr>
          <w:rFonts w:ascii="Times New Roman" w:eastAsia="Times New Roman" w:hAnsi="Times New Roman" w:cs="Times New Roman"/>
          <w:sz w:val="30"/>
          <w:szCs w:val="30"/>
        </w:rPr>
        <w:t xml:space="preserve">областной. Победители 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 xml:space="preserve">второго </w:t>
      </w:r>
      <w:r w:rsidRPr="006E3B5B">
        <w:rPr>
          <w:rFonts w:ascii="Times New Roman" w:eastAsia="Times New Roman" w:hAnsi="Times New Roman" w:cs="Times New Roman"/>
          <w:sz w:val="30"/>
          <w:szCs w:val="30"/>
        </w:rPr>
        <w:t>отборо</w:t>
      </w:r>
      <w:r w:rsidR="00277EDF">
        <w:rPr>
          <w:rFonts w:ascii="Times New Roman" w:eastAsia="Times New Roman" w:hAnsi="Times New Roman" w:cs="Times New Roman"/>
          <w:sz w:val="30"/>
          <w:szCs w:val="30"/>
        </w:rPr>
        <w:t>чного этапа принимают участие в 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>третьем</w:t>
      </w:r>
      <w:r w:rsidRPr="006E3B5B">
        <w:rPr>
          <w:rFonts w:ascii="Times New Roman" w:eastAsia="Times New Roman" w:hAnsi="Times New Roman" w:cs="Times New Roman"/>
          <w:sz w:val="30"/>
          <w:szCs w:val="30"/>
        </w:rPr>
        <w:t xml:space="preserve"> отборочн</w:t>
      </w:r>
      <w:r>
        <w:rPr>
          <w:rFonts w:ascii="Times New Roman" w:eastAsia="Times New Roman" w:hAnsi="Times New Roman" w:cs="Times New Roman"/>
          <w:sz w:val="30"/>
          <w:szCs w:val="30"/>
        </w:rPr>
        <w:t>ом этапе.</w:t>
      </w:r>
    </w:p>
    <w:p w:rsidR="006F64ED" w:rsidRPr="00A77C6E" w:rsidRDefault="001A3931" w:rsidP="007F32E7">
      <w:pPr>
        <w:pStyle w:val="a6"/>
        <w:numPr>
          <w:ilvl w:val="0"/>
          <w:numId w:val="32"/>
        </w:num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A77C6E">
        <w:rPr>
          <w:rFonts w:ascii="Times New Roman" w:eastAsiaTheme="minorHAnsi" w:hAnsi="Times New Roman" w:cs="Times New Roman"/>
          <w:sz w:val="30"/>
          <w:szCs w:val="30"/>
          <w:lang w:eastAsia="en-US"/>
        </w:rPr>
        <w:t>Порядок проведения</w:t>
      </w:r>
    </w:p>
    <w:p w:rsidR="00F74E83" w:rsidRPr="00F74E83" w:rsidRDefault="00F74E83" w:rsidP="00F74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>Каждый отряд представляет определенный род войск с эмблемой войск в виде нашивки.</w:t>
      </w:r>
    </w:p>
    <w:p w:rsidR="00F74E83" w:rsidRPr="00F74E83" w:rsidRDefault="00F74E83" w:rsidP="00F74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Основанием для участия в </w:t>
      </w:r>
      <w:r w:rsidR="006F5DCE">
        <w:rPr>
          <w:rFonts w:ascii="Times New Roman" w:eastAsia="Times New Roman" w:hAnsi="Times New Roman" w:cs="Times New Roman"/>
          <w:spacing w:val="-2"/>
          <w:sz w:val="30"/>
          <w:szCs w:val="30"/>
        </w:rPr>
        <w:t>игре</w:t>
      </w: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«Зарничка» являются следующие документы:</w:t>
      </w:r>
    </w:p>
    <w:p w:rsidR="00F74E83" w:rsidRPr="00F74E83" w:rsidRDefault="00F74E83" w:rsidP="00F74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>заявка установленного образца (</w:t>
      </w:r>
      <w:r w:rsidRPr="00A77C6E">
        <w:rPr>
          <w:rFonts w:ascii="Times New Roman" w:eastAsia="Times New Roman" w:hAnsi="Times New Roman" w:cs="Times New Roman"/>
          <w:spacing w:val="-2"/>
          <w:sz w:val="30"/>
          <w:szCs w:val="30"/>
        </w:rPr>
        <w:t>приложение</w:t>
      </w:r>
      <w:r w:rsidRPr="0084187D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</w:rPr>
        <w:t xml:space="preserve"> </w:t>
      </w:r>
      <w:r w:rsidR="00A77C6E" w:rsidRPr="0084187D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</w:rPr>
        <w:t>2</w:t>
      </w:r>
      <w:r w:rsidRPr="00A77C6E">
        <w:rPr>
          <w:rFonts w:ascii="Times New Roman" w:eastAsia="Times New Roman" w:hAnsi="Times New Roman" w:cs="Times New Roman"/>
          <w:spacing w:val="-2"/>
          <w:sz w:val="30"/>
          <w:szCs w:val="30"/>
        </w:rPr>
        <w:t>);</w:t>
      </w:r>
    </w:p>
    <w:p w:rsidR="00F74E83" w:rsidRPr="00F74E83" w:rsidRDefault="00F74E83" w:rsidP="00F74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lastRenderedPageBreak/>
        <w:t>информация, содержащая</w:t>
      </w: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краткие сведения об итога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х и результатах проведения игры</w:t>
      </w:r>
      <w:r w:rsidR="002934D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(дата</w:t>
      </w: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проведения, количественная и качественная характеристика, особенности, положительная динамика, трудности </w:t>
      </w:r>
      <w:r w:rsidR="00A42A6A">
        <w:rPr>
          <w:rFonts w:ascii="Times New Roman" w:eastAsia="Times New Roman" w:hAnsi="Times New Roman" w:cs="Times New Roman"/>
          <w:spacing w:val="-2"/>
          <w:sz w:val="30"/>
          <w:szCs w:val="30"/>
        </w:rPr>
        <w:t>и </w:t>
      </w: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проблемы, выводы, предложения); </w:t>
      </w:r>
    </w:p>
    <w:p w:rsidR="00F74E83" w:rsidRPr="00F74E83" w:rsidRDefault="00F74E83" w:rsidP="00F74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медицинские справки установленного образца учреждений здравоохранения о допуске к соревнованиям на каждого члена отряда </w:t>
      </w:r>
      <w:r w:rsidR="00A42A6A">
        <w:rPr>
          <w:rFonts w:ascii="Times New Roman" w:eastAsia="Times New Roman" w:hAnsi="Times New Roman" w:cs="Times New Roman"/>
          <w:spacing w:val="-2"/>
          <w:sz w:val="30"/>
          <w:szCs w:val="30"/>
        </w:rPr>
        <w:t>в </w:t>
      </w: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>отдельности;</w:t>
      </w:r>
    </w:p>
    <w:p w:rsidR="00F74E83" w:rsidRDefault="00F74E83" w:rsidP="00F74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F74E83">
        <w:rPr>
          <w:rFonts w:ascii="Times New Roman" w:eastAsia="Times New Roman" w:hAnsi="Times New Roman" w:cs="Times New Roman"/>
          <w:spacing w:val="-2"/>
          <w:sz w:val="30"/>
          <w:szCs w:val="30"/>
        </w:rPr>
        <w:t>фотографии участников в цифровом формате JPEG с разрешением 1600х1200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</w:p>
    <w:p w:rsidR="0047738B" w:rsidRDefault="00F74E83" w:rsidP="00F74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47738B" w:rsidRPr="00905C1C">
        <w:rPr>
          <w:rFonts w:ascii="Times New Roman" w:hAnsi="Times New Roman" w:cs="Times New Roman"/>
          <w:sz w:val="30"/>
          <w:szCs w:val="30"/>
        </w:rPr>
        <w:t xml:space="preserve">участия в </w:t>
      </w:r>
      <w:r w:rsidR="0047738B">
        <w:rPr>
          <w:rFonts w:ascii="Times New Roman" w:hAnsi="Times New Roman" w:cs="Times New Roman"/>
          <w:sz w:val="30"/>
          <w:szCs w:val="30"/>
        </w:rPr>
        <w:t>районном</w:t>
      </w:r>
      <w:r w:rsidR="0047738B" w:rsidRPr="00905C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этапе </w:t>
      </w:r>
      <w:r w:rsidR="006F5DCE">
        <w:rPr>
          <w:rFonts w:ascii="Times New Roman" w:hAnsi="Times New Roman" w:cs="Times New Roman"/>
          <w:sz w:val="30"/>
          <w:szCs w:val="30"/>
        </w:rPr>
        <w:t xml:space="preserve">игры </w:t>
      </w:r>
      <w:r>
        <w:rPr>
          <w:rFonts w:ascii="Times New Roman" w:hAnsi="Times New Roman" w:cs="Times New Roman"/>
          <w:sz w:val="30"/>
          <w:szCs w:val="30"/>
        </w:rPr>
        <w:t>до 03.05</w:t>
      </w:r>
      <w:r w:rsidR="00A762E6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3</w:t>
      </w:r>
      <w:r w:rsidR="0047738B">
        <w:rPr>
          <w:rFonts w:ascii="Times New Roman" w:hAnsi="Times New Roman" w:cs="Times New Roman"/>
          <w:sz w:val="30"/>
          <w:szCs w:val="30"/>
        </w:rPr>
        <w:t xml:space="preserve"> года </w:t>
      </w:r>
      <w:r w:rsidR="00092B44">
        <w:rPr>
          <w:rFonts w:ascii="Times New Roman" w:hAnsi="Times New Roman" w:cs="Times New Roman"/>
          <w:sz w:val="30"/>
          <w:szCs w:val="30"/>
        </w:rPr>
        <w:t>в</w:t>
      </w:r>
      <w:r w:rsidR="006F5DCE">
        <w:rPr>
          <w:rFonts w:ascii="Times New Roman" w:hAnsi="Times New Roman" w:cs="Times New Roman"/>
          <w:sz w:val="30"/>
          <w:szCs w:val="30"/>
        </w:rPr>
        <w:t> </w:t>
      </w:r>
      <w:r w:rsidR="002934D7">
        <w:rPr>
          <w:rFonts w:ascii="Times New Roman" w:hAnsi="Times New Roman" w:cs="Times New Roman"/>
          <w:sz w:val="30"/>
          <w:szCs w:val="30"/>
        </w:rPr>
        <w:t>г</w:t>
      </w:r>
      <w:r w:rsidR="00092B44">
        <w:rPr>
          <w:rFonts w:ascii="Times New Roman" w:hAnsi="Times New Roman" w:cs="Times New Roman"/>
          <w:sz w:val="30"/>
          <w:szCs w:val="30"/>
        </w:rPr>
        <w:t>осударственное учреждение</w:t>
      </w:r>
      <w:r w:rsidR="00092B44"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="00092B44">
        <w:rPr>
          <w:rFonts w:ascii="Times New Roman" w:hAnsi="Times New Roman" w:cs="Times New Roman"/>
          <w:sz w:val="30"/>
          <w:szCs w:val="30"/>
        </w:rPr>
        <w:t>дополнительного образования «Молодечн</w:t>
      </w:r>
      <w:r>
        <w:rPr>
          <w:rFonts w:ascii="Times New Roman" w:hAnsi="Times New Roman" w:cs="Times New Roman"/>
          <w:sz w:val="30"/>
          <w:szCs w:val="30"/>
        </w:rPr>
        <w:t xml:space="preserve">енский центр творчества детей и </w:t>
      </w:r>
      <w:r w:rsidR="006F5DCE">
        <w:rPr>
          <w:rFonts w:ascii="Times New Roman" w:hAnsi="Times New Roman" w:cs="Times New Roman"/>
          <w:sz w:val="30"/>
          <w:szCs w:val="30"/>
        </w:rPr>
        <w:t>молодежи «Маладик» (ул. </w:t>
      </w:r>
      <w:r w:rsidR="00092B44">
        <w:rPr>
          <w:rFonts w:ascii="Times New Roman" w:hAnsi="Times New Roman" w:cs="Times New Roman"/>
          <w:sz w:val="30"/>
          <w:szCs w:val="30"/>
        </w:rPr>
        <w:t xml:space="preserve">Машерова, 3, к.12) </w:t>
      </w:r>
      <w:r w:rsidR="00535D72">
        <w:rPr>
          <w:rFonts w:ascii="Times New Roman" w:hAnsi="Times New Roman" w:cs="Times New Roman"/>
          <w:sz w:val="30"/>
          <w:szCs w:val="30"/>
        </w:rPr>
        <w:t>подается заявка (</w:t>
      </w:r>
      <w:r w:rsidR="006F5DCE" w:rsidRPr="00BB0D76">
        <w:rPr>
          <w:rFonts w:ascii="Times New Roman" w:hAnsi="Times New Roman" w:cs="Times New Roman"/>
          <w:sz w:val="30"/>
          <w:szCs w:val="30"/>
        </w:rPr>
        <w:t>приложение</w:t>
      </w:r>
      <w:r w:rsidR="00A77C6E" w:rsidRPr="00BB0D76">
        <w:rPr>
          <w:rFonts w:ascii="Times New Roman" w:hAnsi="Times New Roman" w:cs="Times New Roman"/>
          <w:sz w:val="30"/>
          <w:szCs w:val="30"/>
        </w:rPr>
        <w:t xml:space="preserve"> 2</w:t>
      </w:r>
      <w:r w:rsidR="0047738B" w:rsidRPr="00A77C6E">
        <w:rPr>
          <w:rFonts w:ascii="Times New Roman" w:hAnsi="Times New Roman" w:cs="Times New Roman"/>
          <w:sz w:val="30"/>
          <w:szCs w:val="30"/>
        </w:rPr>
        <w:t xml:space="preserve">) </w:t>
      </w:r>
      <w:r w:rsidR="00535D72" w:rsidRPr="00A77C6E">
        <w:rPr>
          <w:rFonts w:ascii="Times New Roman" w:hAnsi="Times New Roman" w:cs="Times New Roman"/>
          <w:sz w:val="30"/>
          <w:szCs w:val="30"/>
        </w:rPr>
        <w:t xml:space="preserve">и </w:t>
      </w:r>
      <w:r w:rsidR="00535D72">
        <w:rPr>
          <w:rFonts w:ascii="Times New Roman" w:hAnsi="Times New Roman" w:cs="Times New Roman"/>
          <w:sz w:val="30"/>
          <w:szCs w:val="30"/>
        </w:rPr>
        <w:t xml:space="preserve">документы </w:t>
      </w:r>
      <w:r w:rsidR="006F5DCE">
        <w:rPr>
          <w:rFonts w:ascii="Times New Roman" w:hAnsi="Times New Roman" w:cs="Times New Roman"/>
          <w:sz w:val="30"/>
          <w:szCs w:val="30"/>
        </w:rPr>
        <w:t>в </w:t>
      </w:r>
      <w:r w:rsidR="00092B44">
        <w:rPr>
          <w:rFonts w:ascii="Times New Roman" w:hAnsi="Times New Roman" w:cs="Times New Roman"/>
          <w:sz w:val="30"/>
          <w:szCs w:val="30"/>
        </w:rPr>
        <w:t>б</w:t>
      </w:r>
      <w:r w:rsidR="00535D72">
        <w:rPr>
          <w:rFonts w:ascii="Times New Roman" w:hAnsi="Times New Roman" w:cs="Times New Roman"/>
          <w:sz w:val="30"/>
          <w:szCs w:val="30"/>
        </w:rPr>
        <w:t xml:space="preserve">умажном и электронном варианте </w:t>
      </w:r>
      <w:r w:rsidR="0047738B">
        <w:rPr>
          <w:rFonts w:ascii="Times New Roman" w:hAnsi="Times New Roman" w:cs="Times New Roman"/>
          <w:sz w:val="30"/>
          <w:szCs w:val="30"/>
        </w:rPr>
        <w:t>на электронный</w:t>
      </w:r>
      <w:r w:rsidR="00E329C2" w:rsidRPr="00905C1C">
        <w:rPr>
          <w:rFonts w:ascii="Times New Roman" w:hAnsi="Times New Roman" w:cs="Times New Roman"/>
          <w:sz w:val="30"/>
          <w:szCs w:val="30"/>
        </w:rPr>
        <w:t xml:space="preserve"> адрес: </w:t>
      </w:r>
      <w:hyperlink r:id="rId8" w:history="1">
        <w:r w:rsidR="00AA16A4" w:rsidRPr="00BB0D76">
          <w:rPr>
            <w:rStyle w:val="a9"/>
            <w:rFonts w:ascii="Times New Roman" w:hAnsi="Times New Roman" w:cs="Times New Roman"/>
            <w:color w:val="auto"/>
            <w:sz w:val="30"/>
            <w:szCs w:val="30"/>
          </w:rPr>
          <w:t>molbrpo@yandex.by</w:t>
        </w:r>
      </w:hyperlink>
      <w:r w:rsidR="00AA16A4" w:rsidRPr="00BB0D76">
        <w:rPr>
          <w:rFonts w:ascii="Times New Roman" w:hAnsi="Times New Roman" w:cs="Times New Roman"/>
          <w:sz w:val="30"/>
          <w:szCs w:val="30"/>
        </w:rPr>
        <w:t xml:space="preserve"> с </w:t>
      </w:r>
      <w:r w:rsidR="00AA16A4">
        <w:rPr>
          <w:rFonts w:ascii="Times New Roman" w:hAnsi="Times New Roman" w:cs="Times New Roman"/>
          <w:sz w:val="30"/>
          <w:szCs w:val="30"/>
        </w:rPr>
        <w:t>пометкой «</w:t>
      </w:r>
      <w:r w:rsidR="00A42A6A">
        <w:rPr>
          <w:rFonts w:ascii="Times New Roman" w:hAnsi="Times New Roman" w:cs="Times New Roman"/>
          <w:sz w:val="30"/>
          <w:szCs w:val="30"/>
        </w:rPr>
        <w:t>Зарничка</w:t>
      </w:r>
      <w:r w:rsidR="00AA16A4" w:rsidRPr="00AA16A4">
        <w:rPr>
          <w:rFonts w:ascii="Times New Roman" w:hAnsi="Times New Roman" w:cs="Times New Roman"/>
          <w:sz w:val="30"/>
          <w:szCs w:val="30"/>
        </w:rPr>
        <w:t>».</w:t>
      </w:r>
    </w:p>
    <w:p w:rsidR="00A42A6A" w:rsidRPr="00A77C6E" w:rsidRDefault="00A42A6A" w:rsidP="00A42A6A">
      <w:pPr>
        <w:pStyle w:val="a6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  <w:szCs w:val="30"/>
        </w:rPr>
        <w:t xml:space="preserve">Правила и содержание игры </w:t>
      </w:r>
    </w:p>
    <w:p w:rsidR="00C77D5C" w:rsidRDefault="00C77D5C" w:rsidP="00A42A6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D5C">
        <w:rPr>
          <w:rFonts w:ascii="Times New Roman" w:eastAsia="Times New Roman" w:hAnsi="Times New Roman" w:cs="Times New Roman"/>
          <w:sz w:val="30"/>
          <w:szCs w:val="30"/>
        </w:rPr>
        <w:t xml:space="preserve">Игра «Зарничка» представляет </w:t>
      </w:r>
      <w:r>
        <w:rPr>
          <w:rFonts w:ascii="Times New Roman" w:eastAsia="Times New Roman" w:hAnsi="Times New Roman" w:cs="Times New Roman"/>
          <w:sz w:val="30"/>
          <w:szCs w:val="30"/>
        </w:rPr>
        <w:t>собой командные соревнования по </w:t>
      </w:r>
      <w:r w:rsidRPr="00C77D5C">
        <w:rPr>
          <w:rFonts w:ascii="Times New Roman" w:eastAsia="Times New Roman" w:hAnsi="Times New Roman" w:cs="Times New Roman"/>
          <w:sz w:val="30"/>
          <w:szCs w:val="30"/>
        </w:rPr>
        <w:t>выполнению интеллектуальных и оборонно-спортивных дисциплин, предполагает личный и команд</w:t>
      </w:r>
      <w:r>
        <w:rPr>
          <w:rFonts w:ascii="Times New Roman" w:eastAsia="Times New Roman" w:hAnsi="Times New Roman" w:cs="Times New Roman"/>
          <w:sz w:val="30"/>
          <w:szCs w:val="30"/>
        </w:rPr>
        <w:t>ный зачет. Может проводиться на </w:t>
      </w:r>
      <w:r w:rsidRPr="00C77D5C">
        <w:rPr>
          <w:rFonts w:ascii="Times New Roman" w:eastAsia="Times New Roman" w:hAnsi="Times New Roman" w:cs="Times New Roman"/>
          <w:sz w:val="30"/>
          <w:szCs w:val="30"/>
        </w:rPr>
        <w:t>открытом воздухе и в закрытом помещении в зависимо</w:t>
      </w:r>
      <w:r>
        <w:rPr>
          <w:rFonts w:ascii="Times New Roman" w:eastAsia="Times New Roman" w:hAnsi="Times New Roman" w:cs="Times New Roman"/>
          <w:sz w:val="30"/>
          <w:szCs w:val="30"/>
        </w:rPr>
        <w:t>сти от погодных условий.</w:t>
      </w:r>
    </w:p>
    <w:p w:rsidR="00C77D5C" w:rsidRDefault="00C77D5C" w:rsidP="00A42A6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D5C">
        <w:rPr>
          <w:rFonts w:ascii="Times New Roman" w:eastAsia="Times New Roman" w:hAnsi="Times New Roman" w:cs="Times New Roman"/>
          <w:sz w:val="30"/>
          <w:szCs w:val="30"/>
        </w:rPr>
        <w:t xml:space="preserve">Игра состоит из пяти тематических этапов, содержащих по два состязания. Каждое состязание имеет условное обозначение. Этапы могут проводиться в любой последовательности за исключением этапа «Штаб», который является стартом и финишем игры «Зарничка». </w:t>
      </w:r>
    </w:p>
    <w:p w:rsidR="00C77D5C" w:rsidRDefault="00C77D5C" w:rsidP="00A42A6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D5C">
        <w:rPr>
          <w:rFonts w:ascii="Times New Roman" w:eastAsia="Times New Roman" w:hAnsi="Times New Roman" w:cs="Times New Roman"/>
          <w:sz w:val="30"/>
          <w:szCs w:val="30"/>
        </w:rPr>
        <w:t xml:space="preserve">Состязания могут проводиться как параллельно, так и друг за другом по очереди, при участии одновременно двух команд. </w:t>
      </w:r>
    </w:p>
    <w:p w:rsidR="00A42A6A" w:rsidRPr="00A42A6A" w:rsidRDefault="00C77D5C" w:rsidP="00A42A6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D5C">
        <w:rPr>
          <w:rFonts w:ascii="Times New Roman" w:eastAsia="Times New Roman" w:hAnsi="Times New Roman" w:cs="Times New Roman"/>
          <w:sz w:val="30"/>
          <w:szCs w:val="30"/>
        </w:rPr>
        <w:t>Игра начинается со смотра строя октябрятских войск «Будь готов!». Строем отделение зарничников выходит на позицию и</w:t>
      </w:r>
      <w:r w:rsidR="006F5DCE">
        <w:rPr>
          <w:rFonts w:ascii="Times New Roman" w:eastAsia="Times New Roman" w:hAnsi="Times New Roman" w:cs="Times New Roman"/>
          <w:sz w:val="30"/>
          <w:szCs w:val="30"/>
        </w:rPr>
        <w:t xml:space="preserve"> приступает к </w:t>
      </w:r>
      <w:r w:rsidRPr="00C77D5C">
        <w:rPr>
          <w:rFonts w:ascii="Times New Roman" w:eastAsia="Times New Roman" w:hAnsi="Times New Roman" w:cs="Times New Roman"/>
          <w:sz w:val="30"/>
          <w:szCs w:val="30"/>
        </w:rPr>
        <w:t>выполнению задач.</w:t>
      </w:r>
    </w:p>
    <w:p w:rsidR="006F5DCE" w:rsidRPr="00A77C6E" w:rsidRDefault="00C77D5C" w:rsidP="002934D7">
      <w:pPr>
        <w:pStyle w:val="a6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  <w:szCs w:val="30"/>
        </w:rPr>
        <w:t xml:space="preserve">Программа игры «Зарничка» </w:t>
      </w:r>
    </w:p>
    <w:p w:rsidR="00A42A6A" w:rsidRPr="00A77C6E" w:rsidRDefault="00C77D5C" w:rsidP="006F5DC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  <w:szCs w:val="30"/>
        </w:rPr>
        <w:t>и содержание программных испытаний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94"/>
        <w:gridCol w:w="2689"/>
        <w:gridCol w:w="4489"/>
        <w:gridCol w:w="2082"/>
      </w:tblGrid>
      <w:tr w:rsidR="007E7F81" w:rsidRPr="008B6CC1" w:rsidTr="00293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этапа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Состязание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7E7F81" w:rsidRPr="008B6CC1" w:rsidTr="002934D7">
        <w:trPr>
          <w:trHeight w:val="3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«Штаб»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Смотр строя октябрятских войск «Будь готов!»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личный</w:t>
            </w:r>
          </w:p>
        </w:tc>
      </w:tr>
      <w:tr w:rsidR="007E7F81" w:rsidRPr="008B6CC1" w:rsidTr="002934D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2934D7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«Маленькие граждане большой страны»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2934D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«Выдвижение»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«Паутина»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293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«Снайпер»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2934D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«Маневрирование»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«Топь»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293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«Гать»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2934D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«Разминирование»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«Минное поле»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личный</w:t>
            </w:r>
          </w:p>
        </w:tc>
      </w:tr>
      <w:tr w:rsidR="007E7F81" w:rsidRPr="008B6CC1" w:rsidTr="00293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«Мины-растяжки»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2934D7">
        <w:trPr>
          <w:trHeight w:val="26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«Наступление»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«ДОТ»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  <w:tr w:rsidR="007E7F81" w:rsidRPr="008B6CC1" w:rsidTr="002934D7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«Секретный пакет»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81" w:rsidRPr="008B6CC1" w:rsidRDefault="007E7F81" w:rsidP="002934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6C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командный</w:t>
            </w:r>
          </w:p>
        </w:tc>
      </w:tr>
    </w:tbl>
    <w:p w:rsidR="002934D7" w:rsidRPr="002934D7" w:rsidRDefault="002934D7" w:rsidP="002934D7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03F93" w:rsidRDefault="00C03F93" w:rsidP="00C03F93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b/>
          <w:sz w:val="30"/>
          <w:szCs w:val="30"/>
        </w:rPr>
        <w:t>Этап «Штаб»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>. Ровным строе</w:t>
      </w:r>
      <w:r>
        <w:rPr>
          <w:rFonts w:ascii="Times New Roman" w:eastAsia="Times New Roman" w:hAnsi="Times New Roman" w:cs="Times New Roman"/>
          <w:sz w:val="30"/>
          <w:szCs w:val="30"/>
        </w:rPr>
        <w:t>м на площадку выходят октябрята-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зарничники и проявляют свои навыки не только в строевой подготовке, но и эрудицию, интеллект. 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b/>
          <w:sz w:val="30"/>
          <w:szCs w:val="30"/>
        </w:rPr>
        <w:t>Смотр строя октябрятских войск «Будь готов!»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. Участвует весь отряд во главе с командиром. Время выступления – до 10 минут. 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Задача </w:t>
      </w:r>
      <w:r w:rsidRPr="0039362F">
        <w:rPr>
          <w:rFonts w:ascii="Times New Roman" w:eastAsia="Times New Roman" w:hAnsi="Times New Roman" w:cs="Times New Roman"/>
          <w:sz w:val="30"/>
          <w:szCs w:val="30"/>
        </w:rPr>
        <w:t>командира, отряда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: продемонстрировать одиночную строевую подготовку (1 мальчик и 1 девочка) и в составе отряда. 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действия в составе отряда – внешний вид, строевая стойка, подготовка отряда, единообразие ф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ормы определенного рода войск с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>нашивкой; представление отряда (название, девиз)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; построение в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одношереножный строй; расчет по порядку, на 1, 2-й, 1, 2, 3-й; перестроение из одношереножного строя в двушереножный и обратно; перестроение в колонну по 2, по 3 и обратно; выполнение команд «Равняйсь!», «Смирно!»; повороты на месте; движение строевым шагом; прохождение с исполнением строевой песни на русском или белорусском языках о представляемом роде войск; 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одиночная строевая подготовка – выход из строя, движение строевым шагом; подход к командиру и отход от него; повороты на месте; воинск</w:t>
      </w:r>
      <w:r>
        <w:rPr>
          <w:rFonts w:ascii="Times New Roman" w:eastAsia="Times New Roman" w:hAnsi="Times New Roman" w:cs="Times New Roman"/>
          <w:sz w:val="30"/>
          <w:szCs w:val="30"/>
        </w:rPr>
        <w:t>ое приветствие;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действия командира отряда – дв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ижение строевым шагом, подход и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отход от начальника смотра; повороты на месте; воинское приветствие, сдача рапорта (приложение </w:t>
      </w:r>
      <w:r w:rsidR="00A77C6E" w:rsidRPr="00A77C6E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A77C6E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Оснащение: флаг финала игры «Зарничка»; оценочные листы; единая форма отряда определенного рода войск с нашивкой; звукоусилительная аппаратура, секундомер; музыкальное сопровождение. 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b/>
          <w:sz w:val="30"/>
          <w:szCs w:val="30"/>
        </w:rPr>
        <w:t>Состязание «Маленькие граждане большой страны»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Проводится в форме квиз, состоит из трех тематических туров. Отряду на ответ на заданный вопрос – 1 минута. 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Тематика: </w:t>
      </w:r>
    </w:p>
    <w:p w:rsidR="00C03F93" w:rsidRDefault="00C03F93" w:rsidP="000011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государственная символика Республики Беларусь; </w:t>
      </w:r>
    </w:p>
    <w:p w:rsidR="00C03F93" w:rsidRDefault="00C03F93" w:rsidP="000011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подвиги военных лет белорусо</w:t>
      </w:r>
      <w:r>
        <w:rPr>
          <w:rFonts w:ascii="Times New Roman" w:eastAsia="Times New Roman" w:hAnsi="Times New Roman" w:cs="Times New Roman"/>
          <w:sz w:val="30"/>
          <w:szCs w:val="30"/>
        </w:rPr>
        <w:t>в, в том числе подвиги пионеров-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>героев;</w:t>
      </w:r>
    </w:p>
    <w:p w:rsidR="00C03F93" w:rsidRDefault="00C03F93" w:rsidP="000011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города-герои Республики Беларусь; </w:t>
      </w:r>
    </w:p>
    <w:p w:rsidR="00C03F93" w:rsidRDefault="00C03F93" w:rsidP="000011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первая помощь (санитарная помощь); </w:t>
      </w:r>
    </w:p>
    <w:p w:rsidR="00C03F93" w:rsidRDefault="00C03F93" w:rsidP="000011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история пионерского движения, в том числе соврем</w:t>
      </w:r>
      <w:r>
        <w:rPr>
          <w:rFonts w:ascii="Times New Roman" w:eastAsia="Times New Roman" w:hAnsi="Times New Roman" w:cs="Times New Roman"/>
          <w:sz w:val="30"/>
          <w:szCs w:val="30"/>
        </w:rPr>
        <w:t>енной ОО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«БРПО». 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Задача отряда: ответить на один вопрос каждого тура за 1 минуту. 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время; за каждый правильный ответ присуждается от 1 до 3 баллов в зависимости от полноты и точности ответа. Наилучший 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lastRenderedPageBreak/>
        <w:t>результат – наибольшее количество балло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в. За подсказку снимается 3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штрафных балла. </w:t>
      </w:r>
    </w:p>
    <w:p w:rsidR="00C03F93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Оснащение: по 10 вопросов трех тематических туров; оценочные листы; секундомер. </w:t>
      </w:r>
    </w:p>
    <w:p w:rsidR="00C03F93" w:rsidRPr="00C03F93" w:rsidRDefault="00C03F93" w:rsidP="00C03F93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b/>
          <w:sz w:val="30"/>
          <w:szCs w:val="30"/>
        </w:rPr>
        <w:t>Этап «Выдвижение»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. Перед отрядами – поле. Зарничники должны преодолеть опасный участок и не поймать пулю снайпера. </w:t>
      </w:r>
    </w:p>
    <w:p w:rsidR="00732A96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Состязание «Паутина»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>. Каждый уч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астник по очереди проползает по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участку (6 метров) по-пластунски под ограничением на высоте не более 30 сантиметров. </w:t>
      </w:r>
    </w:p>
    <w:p w:rsidR="00732A96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Задача отряда: проползти к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аждому участнику по очереди под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ограничителем высоты, не задев его. </w:t>
      </w:r>
    </w:p>
    <w:p w:rsidR="00732A96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Критерии оценки: за каждое касание начисляется штрафной балл. Баллы начисляются за быстроту п</w:t>
      </w:r>
      <w:r w:rsidR="00001133">
        <w:rPr>
          <w:rFonts w:ascii="Times New Roman" w:eastAsia="Times New Roman" w:hAnsi="Times New Roman" w:cs="Times New Roman"/>
          <w:sz w:val="30"/>
          <w:szCs w:val="30"/>
        </w:rPr>
        <w:t>ерехода через опасный участок с 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наименьшим количеством штрафных баллов. </w:t>
      </w:r>
    </w:p>
    <w:p w:rsidR="00732A96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>Оснащение: обор</w:t>
      </w:r>
      <w:r w:rsidR="0090252D">
        <w:rPr>
          <w:rFonts w:ascii="Times New Roman" w:eastAsia="Times New Roman" w:hAnsi="Times New Roman" w:cs="Times New Roman"/>
          <w:sz w:val="30"/>
          <w:szCs w:val="30"/>
        </w:rPr>
        <w:t>удованная площадка, участок дли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ной 6 метров, знак на стойке с условным обозначением состязания; оценочные листы; ограничитель высоты (веревка, сетка) на колышках или каркасе; секундомер. </w:t>
      </w:r>
    </w:p>
    <w:p w:rsidR="00732A96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Состязание «Снайпер»</w:t>
      </w: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. На расстоянии 80-90 сантиметров от земли закреплено ограничение протяженностью 10 метров – зона действия снайпера. </w:t>
      </w:r>
    </w:p>
    <w:p w:rsidR="00732A96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Задача отряда: преодолеть каждым участником по очереди участок слаженно без потерь. </w:t>
      </w:r>
    </w:p>
    <w:p w:rsidR="00732A96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штрафной балл получает каждый член отряда, который заденет ограничение или поднимется выше. Большее количество баллов начисляется отряду, преодолевшему участок за короткий промежуток времени с наименьшими потерями. </w:t>
      </w:r>
    </w:p>
    <w:p w:rsidR="00732A96" w:rsidRDefault="00C03F93" w:rsidP="00C03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3F93">
        <w:rPr>
          <w:rFonts w:ascii="Times New Roman" w:eastAsia="Times New Roman" w:hAnsi="Times New Roman" w:cs="Times New Roman"/>
          <w:sz w:val="30"/>
          <w:szCs w:val="30"/>
        </w:rPr>
        <w:t xml:space="preserve">Оснащение: знак на стойке с условным обозначением состязания; оборудованная площадка, участок протяженностью 20 метров; оценочный лист; ограничитель высоты (веревка, сетка, леска) на опорах; секундомер. </w:t>
      </w:r>
    </w:p>
    <w:p w:rsidR="00732A96" w:rsidRPr="00732A96" w:rsidRDefault="00C03F93" w:rsidP="00732A96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Этап «Маневрирование»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. Отрядам необходимо перебраться через болото при помощи подручных средств. </w:t>
      </w:r>
    </w:p>
    <w:p w:rsidR="00732A96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Состязание «Топь»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. На болотистом участке – кочки, которые помогут зарничникам преодолеть топь. </w:t>
      </w:r>
    </w:p>
    <w:p w:rsidR="00732A96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Задача отряда: каждому участнику по очереди перебраться по кочкам через топь. </w:t>
      </w:r>
      <w:r w:rsidR="0090252D">
        <w:rPr>
          <w:rFonts w:ascii="Times New Roman" w:eastAsia="Times New Roman" w:hAnsi="Times New Roman" w:cs="Times New Roman"/>
          <w:sz w:val="30"/>
          <w:szCs w:val="30"/>
        </w:rPr>
        <w:t>Для решения поставленной задачи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 каждый должен воспользоваться смекалкой. </w:t>
      </w:r>
    </w:p>
    <w:p w:rsidR="00732A96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за каждое падение, отступ – штрафной балл. Побеждает тот, кто быстрее переберется через топь. </w:t>
      </w:r>
    </w:p>
    <w:p w:rsidR="00732A96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lastRenderedPageBreak/>
        <w:t>Оснащение: знак на стойке с условным обозначением состязания; оборудованная площадка, участок; оцен</w:t>
      </w:r>
      <w:r w:rsidR="00257DA7">
        <w:rPr>
          <w:rFonts w:ascii="Times New Roman" w:eastAsia="Times New Roman" w:hAnsi="Times New Roman" w:cs="Times New Roman"/>
          <w:sz w:val="30"/>
          <w:szCs w:val="30"/>
        </w:rPr>
        <w:t>очный лист; кочки – не менее 10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штук; секундомер. </w:t>
      </w:r>
    </w:p>
    <w:p w:rsidR="00732A96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Состязание «Гать»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. На болоте – четыре лежня. Отряд встает на два из них и передвигается через болото. </w:t>
      </w:r>
    </w:p>
    <w:p w:rsidR="00732A96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>Задача отряда: пройти обозна</w:t>
      </w:r>
      <w:r w:rsidR="00257DA7">
        <w:rPr>
          <w:rFonts w:ascii="Times New Roman" w:eastAsia="Times New Roman" w:hAnsi="Times New Roman" w:cs="Times New Roman"/>
          <w:sz w:val="30"/>
          <w:szCs w:val="30"/>
        </w:rPr>
        <w:t>ченное расстояние (6 метров) по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лежням, передавая и укладывая их перед собой. </w:t>
      </w:r>
    </w:p>
    <w:p w:rsidR="00732A96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>Критерии оценки: за срыв или отступ каждого члена отряда начисляется штрафной балл. Большее количество баллов начисляется команде, преодолевшей участок з</w:t>
      </w:r>
      <w:r w:rsidR="00257DA7">
        <w:rPr>
          <w:rFonts w:ascii="Times New Roman" w:eastAsia="Times New Roman" w:hAnsi="Times New Roman" w:cs="Times New Roman"/>
          <w:sz w:val="30"/>
          <w:szCs w:val="30"/>
        </w:rPr>
        <w:t>а короткий промежуток времени с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наименьшими потерями. </w:t>
      </w:r>
    </w:p>
    <w:p w:rsidR="00732A96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>Оснащение: знак на стойке с условным обозначением состязания; обору</w:t>
      </w:r>
      <w:r w:rsidR="0090252D">
        <w:rPr>
          <w:rFonts w:ascii="Times New Roman" w:eastAsia="Times New Roman" w:hAnsi="Times New Roman" w:cs="Times New Roman"/>
          <w:sz w:val="30"/>
          <w:szCs w:val="30"/>
        </w:rPr>
        <w:t>дованная площадка, участок длин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>ой 6 м; оценочный лист; лежень длиной 2 метра, шириной 10 сантиметров – 4 штук</w:t>
      </w:r>
      <w:r w:rsidR="0090252D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; секундомер. </w:t>
      </w:r>
    </w:p>
    <w:p w:rsidR="00732A96" w:rsidRPr="00732A96" w:rsidRDefault="00C03F93" w:rsidP="00732A96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Этап «Разминирование»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. Отряды сталкиваются с серьезной проблемой. Им предстоит найти и обезвредить боевые снаряды. </w:t>
      </w:r>
    </w:p>
    <w:p w:rsidR="00285955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b/>
          <w:sz w:val="30"/>
          <w:szCs w:val="30"/>
        </w:rPr>
        <w:t>Состязание «Минное поле»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>. На о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пределенном участке заложено на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глубине (5 сантиметров) 5 противопехотных и 5 противотанковых мин. На участок одновременно выходят по два сапера: 1 девочка разминирует противопехотные мины, 1 мальчик – противотанковые. </w:t>
      </w:r>
    </w:p>
    <w:p w:rsidR="00285955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Задача зарничника: обнаружить отдельные боеприпасы за 4 минуты деревянными щупами и разминировать мины. </w:t>
      </w:r>
    </w:p>
    <w:p w:rsidR="00285955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штрафной балл начисляется за каждую ненайденную мину. Лучший балл – 10 баллов за все обнаруженные мины. </w:t>
      </w:r>
    </w:p>
    <w:p w:rsidR="00285955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Оснащение: знак на стойке с условным обозначением состязания; оборудованная площадка длиной 5 метров, шириной 3 метров; мины – 10 штук: противопехотные (желтого цвета) – 5 штук, противотанковые (красного цвета) – 5 штук; щуп деревянный со стальным наконечником длиной 10 сантиметров – 10 штук; секундомер; оценочные листы; детонатор. </w:t>
      </w:r>
    </w:p>
    <w:p w:rsidR="00285955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b/>
          <w:sz w:val="30"/>
          <w:szCs w:val="30"/>
        </w:rPr>
        <w:t>Состязание «Мины-растяжки»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>. Н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а данном участке установлено 10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мин-растяжек. Расстояние между первой и последней растяжкой должно быть не менее 20 метров. </w:t>
      </w:r>
    </w:p>
    <w:p w:rsidR="00285955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>Задача отряда: каждому участнику по очер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еди пройти состязание, не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задев ни одной мины-растяжки. </w:t>
      </w:r>
    </w:p>
    <w:p w:rsidR="00285955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>Критерии оценки: за каждую «вз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орванную» мину отряд получает 3 </w:t>
      </w: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штрафных балла. Победа отряда зависит от внимательности, скорости, слаженности, осторожности, ловкости. </w:t>
      </w:r>
    </w:p>
    <w:p w:rsidR="00285955" w:rsidRDefault="00C03F93" w:rsidP="0073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32A96">
        <w:rPr>
          <w:rFonts w:ascii="Times New Roman" w:eastAsia="Times New Roman" w:hAnsi="Times New Roman" w:cs="Times New Roman"/>
          <w:sz w:val="30"/>
          <w:szCs w:val="30"/>
        </w:rPr>
        <w:t xml:space="preserve">Оснащение: знак на стойке с условным обозначением состязания; оборудованная площадка, участок; мины-растяжки – 10 штук; секундомер; оценочные листы. </w:t>
      </w:r>
    </w:p>
    <w:p w:rsidR="00285955" w:rsidRPr="00285955" w:rsidRDefault="00C03F93" w:rsidP="00285955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Этап «Наступление»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>. О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тряды переходят в наступление с 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криками «Ура!»: необходимо преодолеть препятствия, уничтожить ДОТ при помощи боевых припасов, водрузить свой флаг, найти секретный пакет, доставить в штаб, расшифровать донесение.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b/>
          <w:sz w:val="30"/>
          <w:szCs w:val="30"/>
        </w:rPr>
        <w:t>Состязание «ДОТ»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. На исходной точке в специальном ящике хранятся «гранаты» (теннисные мячи). Зарничники получают боеприпасы, отряд пробегает 30 метров до обозначенной точки, зарничники производят метание по очереди с расстояния 15 метров и добегают до ДОТа в случае уничтожения.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>Каждый член отряда по очеред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и бросает 1 «гранату» в цель из 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положения стоя. Время фиксируется с момента метания «гранаты» первого до момента метания последнего участника отряда.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Задача отряда: уничтожить ДОТ, поднять флаг.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за каждый промах команде начисляется штрафной балл. Лучший результат – по сумме баллов.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Оснащение: знак на стойке с условным обозначением состязания; оборудованная площадка протяженностью 30 метров; ящик для хранения боеприпасов; «гранаты» (теннисные мячи) – 10 штук; ДОТ; секундомер; оценочный лист.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b/>
          <w:sz w:val="30"/>
          <w:szCs w:val="30"/>
        </w:rPr>
        <w:t>Состязание «Секретный пакет»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После уничтожения ДОТа отряду необходимо расшифровать секретное донесение и завершить миссию.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>Задача отряда: расшифровать се</w:t>
      </w:r>
      <w:r w:rsidR="00C2541B">
        <w:rPr>
          <w:rFonts w:ascii="Times New Roman" w:eastAsia="Times New Roman" w:hAnsi="Times New Roman" w:cs="Times New Roman"/>
          <w:sz w:val="30"/>
          <w:szCs w:val="30"/>
        </w:rPr>
        <w:t>кретное донесение и доставить в 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Штаб. После того как отряд озвучит ответ, останавливается время.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оценки: быстрота, смекалка, слаженность действий отряда, грамотность.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Оснащение: цветные секретные пакеты – 7 штук; донесение зашифрованное – 7 штук; ручка шариковая – 7 штук; секундомер; оценочный лист.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Также для октябрят-зарничников на каждом этапе рекомендовано проводить испытания «вне зачета» (по усмотрению организаторов каждого этапа).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b/>
          <w:sz w:val="30"/>
          <w:szCs w:val="30"/>
        </w:rPr>
        <w:t>Форма одежды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>. Форма одежды октябрят-зарничников – единообразная парадная со значком о</w:t>
      </w:r>
      <w:r w:rsidR="00285955">
        <w:rPr>
          <w:rFonts w:ascii="Times New Roman" w:eastAsia="Times New Roman" w:hAnsi="Times New Roman" w:cs="Times New Roman"/>
          <w:sz w:val="30"/>
          <w:szCs w:val="30"/>
        </w:rPr>
        <w:t>ктябрятским, знаком «Октябренок-</w:t>
      </w: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зарничник», спортивная для отделения, повседневная.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На торжественных построениях (линейках) октябрята-зарничники одеты в единообразную парадную со знаками различия. </w:t>
      </w:r>
    </w:p>
    <w:p w:rsidR="00285955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 xml:space="preserve">На состязаниях – спортивная. </w:t>
      </w:r>
    </w:p>
    <w:p w:rsidR="00C77D5C" w:rsidRDefault="00C03F93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955">
        <w:rPr>
          <w:rFonts w:ascii="Times New Roman" w:eastAsia="Times New Roman" w:hAnsi="Times New Roman" w:cs="Times New Roman"/>
          <w:sz w:val="30"/>
          <w:szCs w:val="30"/>
        </w:rPr>
        <w:t>Обязательным является ношение значков октябрят-зарничников, октябрятских</w:t>
      </w:r>
      <w:r w:rsidR="002859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A3931" w:rsidRPr="00285955" w:rsidRDefault="001A3931" w:rsidP="0028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72C95" w:rsidRPr="00A77C6E" w:rsidRDefault="00D206B1" w:rsidP="00A42A6A">
      <w:pPr>
        <w:pStyle w:val="a6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77C6E">
        <w:rPr>
          <w:rFonts w:ascii="Times New Roman" w:eastAsia="Times New Roman" w:hAnsi="Times New Roman" w:cs="Times New Roman"/>
          <w:sz w:val="30"/>
          <w:szCs w:val="30"/>
        </w:rPr>
        <w:lastRenderedPageBreak/>
        <w:t>Подведение итогов и награждение</w:t>
      </w:r>
    </w:p>
    <w:p w:rsidR="00691D57" w:rsidRDefault="00D25044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Победитель</w:t>
      </w:r>
      <w:r w:rsidR="00691D57" w:rsidRPr="002E0A0D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 райо</w:t>
      </w: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нного этапа «Зарнички» награждае</w:t>
      </w:r>
      <w:r w:rsidR="00691D57" w:rsidRPr="002E0A0D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тся </w:t>
      </w: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дипломом</w:t>
      </w:r>
      <w:r w:rsidR="00691D57" w:rsidRPr="0039362F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 </w:t>
      </w:r>
      <w:r w:rsidR="0039362F" w:rsidRPr="0039362F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управления по образованию Молодечненского райисполкома </w:t>
      </w: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и принимае</w:t>
      </w:r>
      <w:r w:rsidR="00691D57" w:rsidRPr="002E0A0D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т участие в областном этапе игры. Р</w:t>
      </w: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уководитель отряда-победителя награждается дипломом</w:t>
      </w:r>
      <w:r w:rsidR="00691D57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 за </w:t>
      </w:r>
      <w:r w:rsidR="00691D57" w:rsidRPr="002E0A0D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подготовку команд.</w:t>
      </w:r>
    </w:p>
    <w:p w:rsidR="00C2541B" w:rsidRDefault="00C2541B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C2541B" w:rsidRDefault="00C2541B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AA332F" w:rsidRDefault="00AA332F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C2541B" w:rsidRPr="00A77C6E" w:rsidRDefault="00C2541B" w:rsidP="00C254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 w:rsidRPr="00A77C6E">
        <w:rPr>
          <w:rFonts w:ascii="Times New Roman" w:eastAsia="Times New Roman" w:hAnsi="Times New Roman"/>
          <w:sz w:val="30"/>
          <w:szCs w:val="30"/>
        </w:rPr>
        <w:t xml:space="preserve">Приложение </w:t>
      </w:r>
      <w:r w:rsidR="00A77C6E" w:rsidRPr="00A77C6E">
        <w:rPr>
          <w:rFonts w:ascii="Times New Roman" w:eastAsia="Times New Roman" w:hAnsi="Times New Roman"/>
          <w:sz w:val="30"/>
          <w:szCs w:val="30"/>
        </w:rPr>
        <w:t>1</w:t>
      </w:r>
    </w:p>
    <w:p w:rsidR="00C2541B" w:rsidRDefault="00C2541B" w:rsidP="00C2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Форма </w:t>
      </w:r>
    </w:p>
    <w:p w:rsidR="00C2541B" w:rsidRDefault="00C2541B" w:rsidP="00C2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рапорта командира отряда </w:t>
      </w:r>
    </w:p>
    <w:p w:rsidR="00C2541B" w:rsidRPr="000234DA" w:rsidRDefault="00C2541B" w:rsidP="00C2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и приветствия отрядом </w:t>
      </w:r>
    </w:p>
    <w:p w:rsidR="00C2541B" w:rsidRPr="000234DA" w:rsidRDefault="00C2541B" w:rsidP="00C2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 </w:t>
      </w:r>
    </w:p>
    <w:p w:rsidR="00C2541B" w:rsidRPr="000234DA" w:rsidRDefault="00C2541B" w:rsidP="00C2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«Товарищ (назвать воинское звание или должность). Отряд (название) учреждения образования (номер, те</w:t>
      </w: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рриториальная принадлежность) к </w:t>
      </w:r>
      <w:r w:rsidRPr="000234DA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смотру строя октябрятских войск «Будь готов!» построен и готов. Командир отряда (фамилия, имя)». При приветствии отряда отвечать: «Здравия желаем, товарищ (назвать воинское звание или должность)». </w:t>
      </w:r>
    </w:p>
    <w:p w:rsidR="00C2541B" w:rsidRPr="00DC7EE1" w:rsidRDefault="00C2541B" w:rsidP="00C2541B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</w:p>
    <w:p w:rsidR="00C2541B" w:rsidRDefault="00C2541B" w:rsidP="0069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</w:p>
    <w:p w:rsidR="00223A17" w:rsidRDefault="00223A1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236EFF" w:rsidRPr="00A77C6E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Приложение </w:t>
      </w:r>
      <w:r w:rsidRPr="00A77C6E">
        <w:rPr>
          <w:rFonts w:ascii="Times New Roman" w:eastAsia="Times New Roman" w:hAnsi="Times New Roman"/>
          <w:sz w:val="30"/>
          <w:szCs w:val="30"/>
        </w:rPr>
        <w:t>2</w:t>
      </w:r>
    </w:p>
    <w:p w:rsidR="00535D72" w:rsidRPr="0060781C" w:rsidRDefault="00535D72" w:rsidP="00535D72">
      <w:pPr>
        <w:pStyle w:val="a3"/>
        <w:spacing w:line="280" w:lineRule="exact"/>
        <w:ind w:hanging="142"/>
        <w:jc w:val="both"/>
        <w:rPr>
          <w:i/>
          <w:sz w:val="18"/>
          <w:szCs w:val="18"/>
        </w:rPr>
      </w:pPr>
      <w:r w:rsidRPr="0060781C">
        <w:rPr>
          <w:i/>
          <w:sz w:val="18"/>
          <w:szCs w:val="18"/>
        </w:rPr>
        <w:t>(</w:t>
      </w:r>
      <w:r w:rsidRPr="0060781C">
        <w:rPr>
          <w:i/>
        </w:rPr>
        <w:t>место для штампа, угловой печати)</w:t>
      </w:r>
    </w:p>
    <w:p w:rsidR="00535D72" w:rsidRDefault="00535D72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6F6A" w:rsidRDefault="00126F6A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6F6A" w:rsidRDefault="00126F6A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5D72" w:rsidRPr="00535D72" w:rsidRDefault="00535D72" w:rsidP="0053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72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D150A3" w:rsidRPr="00D150A3" w:rsidRDefault="00535D72" w:rsidP="00D150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5D72"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 w:rsidR="00D150A3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D150A3" w:rsidRPr="00D150A3">
        <w:rPr>
          <w:rFonts w:ascii="Times New Roman" w:eastAsia="Times New Roman" w:hAnsi="Times New Roman" w:cs="Times New Roman"/>
          <w:sz w:val="28"/>
          <w:szCs w:val="28"/>
        </w:rPr>
        <w:t>ном этапе республиканской</w:t>
      </w:r>
    </w:p>
    <w:p w:rsidR="00DC7EE1" w:rsidRPr="00DC7EE1" w:rsidRDefault="00D150A3" w:rsidP="00D150A3">
      <w:pPr>
        <w:spacing w:after="0" w:line="240" w:lineRule="auto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  <w:r w:rsidRPr="00D150A3">
        <w:rPr>
          <w:rFonts w:ascii="Times New Roman" w:eastAsia="Times New Roman" w:hAnsi="Times New Roman" w:cs="Times New Roman"/>
          <w:sz w:val="28"/>
          <w:szCs w:val="28"/>
        </w:rPr>
        <w:t>спортивно-патриотической игры «Зарничка»</w:t>
      </w:r>
    </w:p>
    <w:p w:rsidR="00DC7EE1" w:rsidRPr="00DC7EE1" w:rsidRDefault="00DC7EE1" w:rsidP="00DC7EE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DC7EE1">
        <w:rPr>
          <w:rFonts w:ascii="Times New Roman" w:eastAsia="Times New Roman" w:hAnsi="Times New Roman"/>
          <w:color w:val="000B22"/>
          <w:sz w:val="28"/>
          <w:szCs w:val="28"/>
        </w:rPr>
        <w:t>«___» ___________ 202</w:t>
      </w:r>
      <w:r w:rsidRPr="00DC7EE1">
        <w:rPr>
          <w:rFonts w:ascii="Times New Roman" w:eastAsia="Times New Roman" w:hAnsi="Times New Roman"/>
          <w:color w:val="000B22"/>
          <w:sz w:val="28"/>
          <w:szCs w:val="28"/>
          <w:lang w:val="en-US"/>
        </w:rPr>
        <w:t>3</w:t>
      </w:r>
      <w:r w:rsidRPr="00DC7EE1">
        <w:rPr>
          <w:rFonts w:ascii="Times New Roman" w:eastAsia="Times New Roman" w:hAnsi="Times New Roman"/>
          <w:color w:val="000B22"/>
          <w:sz w:val="28"/>
          <w:szCs w:val="28"/>
        </w:rPr>
        <w:t xml:space="preserve"> года</w:t>
      </w:r>
    </w:p>
    <w:p w:rsidR="00DC7EE1" w:rsidRPr="00DC7EE1" w:rsidRDefault="00DC7EE1" w:rsidP="00DC7EE1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DC7EE1" w:rsidRPr="00DC7EE1" w:rsidTr="00D44053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150A3" w:rsidP="00D150A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Название отряда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D44053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A3" w:rsidRPr="00D150A3" w:rsidRDefault="00D150A3" w:rsidP="00D150A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150A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 xml:space="preserve">Учреждение образования </w:t>
            </w:r>
          </w:p>
          <w:p w:rsidR="00DC7EE1" w:rsidRPr="00D150A3" w:rsidRDefault="00D150A3" w:rsidP="00DC7EE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D44053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A3" w:rsidRPr="00D150A3" w:rsidRDefault="00D150A3" w:rsidP="00D150A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150A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 xml:space="preserve">Ф.И.О. руководителя отряда </w:t>
            </w:r>
          </w:p>
          <w:p w:rsidR="00DC7EE1" w:rsidRPr="00DC7EE1" w:rsidRDefault="00D150A3" w:rsidP="00D150A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D44053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150A3" w:rsidRDefault="00D150A3" w:rsidP="00D150A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150A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 xml:space="preserve">Должность руководителя отряда </w:t>
            </w:r>
            <w:r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E1" w:rsidRPr="00D150A3" w:rsidRDefault="00DC7EE1" w:rsidP="00D150A3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D44053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150A3" w:rsidP="0098331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150A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Мобильный телефон руководителя отряда (с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</w:tbl>
    <w:p w:rsidR="00DC7EE1" w:rsidRPr="00DC7EE1" w:rsidRDefault="00DC7EE1" w:rsidP="00DC7EE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</w:p>
    <w:p w:rsidR="00DC7EE1" w:rsidRPr="00DC7EE1" w:rsidRDefault="00D150A3" w:rsidP="00DC7EE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  <w:r>
        <w:rPr>
          <w:rFonts w:ascii="Times New Roman" w:eastAsia="Times New Roman" w:hAnsi="Times New Roman"/>
          <w:color w:val="000B22"/>
          <w:sz w:val="24"/>
          <w:szCs w:val="24"/>
        </w:rPr>
        <w:t xml:space="preserve"> 6</w:t>
      </w:r>
      <w:r w:rsidR="00DC7EE1">
        <w:rPr>
          <w:rFonts w:ascii="Times New Roman" w:eastAsia="Times New Roman" w:hAnsi="Times New Roman"/>
          <w:color w:val="000B22"/>
          <w:sz w:val="24"/>
          <w:szCs w:val="24"/>
        </w:rPr>
        <w:t>.</w:t>
      </w:r>
      <w:r>
        <w:rPr>
          <w:rFonts w:ascii="Times New Roman" w:eastAsia="Times New Roman" w:hAnsi="Times New Roman"/>
          <w:color w:val="000B22"/>
          <w:sz w:val="24"/>
          <w:szCs w:val="24"/>
        </w:rPr>
        <w:t xml:space="preserve"> Сведения о зарничниках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DC7EE1" w:rsidRPr="00DC7EE1" w:rsidTr="00D44053">
        <w:tc>
          <w:tcPr>
            <w:tcW w:w="709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№</w:t>
            </w:r>
          </w:p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п/п</w:t>
            </w:r>
          </w:p>
        </w:tc>
        <w:tc>
          <w:tcPr>
            <w:tcW w:w="5670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Ф.И.</w:t>
            </w:r>
          </w:p>
        </w:tc>
        <w:tc>
          <w:tcPr>
            <w:tcW w:w="1984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Полных лет</w:t>
            </w: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D44053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</w:tbl>
    <w:p w:rsidR="00983310" w:rsidRDefault="00983310" w:rsidP="00484CD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</w:p>
    <w:p w:rsidR="00DC7EE1" w:rsidRPr="00484CDC" w:rsidRDefault="00484CDC" w:rsidP="00484CD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  <w:r w:rsidRPr="00484CDC">
        <w:rPr>
          <w:rFonts w:ascii="Times New Roman" w:eastAsia="Times New Roman" w:hAnsi="Times New Roman"/>
          <w:b/>
          <w:color w:val="000B22"/>
          <w:sz w:val="28"/>
          <w:szCs w:val="28"/>
        </w:rPr>
        <w:t>С условиями областного этапа республиканской спортивно-патриотической игры «Зарничка» ознакомлены и согласны</w:t>
      </w:r>
    </w:p>
    <w:p w:rsidR="00DC7EE1" w:rsidRPr="00484CDC" w:rsidRDefault="00DC7EE1" w:rsidP="00484CD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</w:p>
    <w:p w:rsidR="00DC7EE1" w:rsidRPr="00DC7EE1" w:rsidRDefault="00DC7EE1" w:rsidP="00DC7EE1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  <w:r w:rsidRPr="00DC7EE1">
        <w:rPr>
          <w:rFonts w:ascii="Times New Roman" w:eastAsia="Times New Roman" w:hAnsi="Times New Roman"/>
          <w:color w:val="000B22"/>
          <w:sz w:val="14"/>
          <w:szCs w:val="14"/>
        </w:rPr>
        <w:t>___________________________________________    ____________________________________________        __________________________________________</w:t>
      </w:r>
    </w:p>
    <w:p w:rsidR="00DC7EE1" w:rsidRDefault="00484CDC" w:rsidP="00DC7EE1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  <w:r>
        <w:rPr>
          <w:rFonts w:ascii="Times New Roman" w:eastAsia="Times New Roman" w:hAnsi="Times New Roman"/>
          <w:color w:val="000B22"/>
          <w:sz w:val="20"/>
          <w:szCs w:val="20"/>
        </w:rPr>
        <w:t>Руководитель отряда</w:t>
      </w:r>
      <w:r w:rsidR="00DC7EE1"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</w:t>
      </w:r>
      <w:r w:rsid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</w:t>
      </w:r>
      <w:r w:rsidR="00DC7EE1"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подпись            </w:t>
      </w:r>
      <w:r w:rsid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  </w:t>
      </w:r>
      <w:r w:rsidR="00DC7EE1"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расшифровка подписи  </w:t>
      </w:r>
    </w:p>
    <w:p w:rsidR="00484CDC" w:rsidRDefault="00484CDC" w:rsidP="00DC7EE1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</w:p>
    <w:p w:rsidR="00484CDC" w:rsidRPr="00484CDC" w:rsidRDefault="00484CDC" w:rsidP="00484CD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</w:p>
    <w:p w:rsidR="00484CDC" w:rsidRPr="00DC7EE1" w:rsidRDefault="00484CDC" w:rsidP="00484CD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  <w:r w:rsidRPr="00DC7EE1">
        <w:rPr>
          <w:rFonts w:ascii="Times New Roman" w:eastAsia="Times New Roman" w:hAnsi="Times New Roman"/>
          <w:color w:val="000B22"/>
          <w:sz w:val="14"/>
          <w:szCs w:val="14"/>
        </w:rPr>
        <w:t>___________________________________________    ____________________________________________        __________________________________________</w:t>
      </w:r>
    </w:p>
    <w:p w:rsidR="00484CDC" w:rsidRDefault="00484CDC" w:rsidP="00484CDC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  <w:r>
        <w:rPr>
          <w:rFonts w:ascii="Times New Roman" w:eastAsia="Times New Roman" w:hAnsi="Times New Roman"/>
          <w:color w:val="000B22"/>
          <w:sz w:val="20"/>
          <w:szCs w:val="20"/>
        </w:rPr>
        <w:t>Руководитель учреждения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подпись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расшифровка подписи  </w:t>
      </w:r>
    </w:p>
    <w:p w:rsidR="00D9397E" w:rsidRDefault="00D9397E">
      <w:pPr>
        <w:rPr>
          <w:rFonts w:ascii="Times New Roman" w:eastAsia="Times New Roman" w:hAnsi="Times New Roman"/>
          <w:color w:val="000B22"/>
          <w:sz w:val="20"/>
          <w:szCs w:val="20"/>
        </w:rPr>
      </w:pPr>
    </w:p>
    <w:sectPr w:rsidR="00D9397E" w:rsidSect="00B47B37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5D" w:rsidRDefault="008C6D5D" w:rsidP="00B46912">
      <w:pPr>
        <w:spacing w:after="0" w:line="240" w:lineRule="auto"/>
      </w:pPr>
      <w:r>
        <w:separator/>
      </w:r>
    </w:p>
  </w:endnote>
  <w:endnote w:type="continuationSeparator" w:id="0">
    <w:p w:rsidR="008C6D5D" w:rsidRDefault="008C6D5D" w:rsidP="00B4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5D" w:rsidRDefault="008C6D5D" w:rsidP="00B46912">
      <w:pPr>
        <w:spacing w:after="0" w:line="240" w:lineRule="auto"/>
      </w:pPr>
      <w:r>
        <w:separator/>
      </w:r>
    </w:p>
  </w:footnote>
  <w:footnote w:type="continuationSeparator" w:id="0">
    <w:p w:rsidR="008C6D5D" w:rsidRDefault="008C6D5D" w:rsidP="00B4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A13C4"/>
    <w:multiLevelType w:val="hybridMultilevel"/>
    <w:tmpl w:val="B0F2AE56"/>
    <w:lvl w:ilvl="0" w:tplc="B908F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D6842"/>
    <w:multiLevelType w:val="hybridMultilevel"/>
    <w:tmpl w:val="5AB2DA10"/>
    <w:lvl w:ilvl="0" w:tplc="58BA53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D5E1A"/>
    <w:multiLevelType w:val="hybridMultilevel"/>
    <w:tmpl w:val="D30C2E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102706E"/>
    <w:multiLevelType w:val="hybridMultilevel"/>
    <w:tmpl w:val="82CC4308"/>
    <w:lvl w:ilvl="0" w:tplc="AC2484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03ED"/>
    <w:multiLevelType w:val="multilevel"/>
    <w:tmpl w:val="428418C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65A3B49"/>
    <w:multiLevelType w:val="hybridMultilevel"/>
    <w:tmpl w:val="6F625CF4"/>
    <w:lvl w:ilvl="0" w:tplc="9266F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0E12C4"/>
    <w:multiLevelType w:val="multilevel"/>
    <w:tmpl w:val="E7C86ED4"/>
    <w:lvl w:ilvl="0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32"/>
  </w:num>
  <w:num w:numId="4">
    <w:abstractNumId w:val="0"/>
  </w:num>
  <w:num w:numId="5">
    <w:abstractNumId w:val="19"/>
  </w:num>
  <w:num w:numId="6">
    <w:abstractNumId w:val="18"/>
  </w:num>
  <w:num w:numId="7">
    <w:abstractNumId w:val="25"/>
  </w:num>
  <w:num w:numId="8">
    <w:abstractNumId w:val="2"/>
  </w:num>
  <w:num w:numId="9">
    <w:abstractNumId w:val="30"/>
  </w:num>
  <w:num w:numId="10">
    <w:abstractNumId w:val="14"/>
  </w:num>
  <w:num w:numId="11">
    <w:abstractNumId w:val="16"/>
  </w:num>
  <w:num w:numId="12">
    <w:abstractNumId w:val="27"/>
  </w:num>
  <w:num w:numId="13">
    <w:abstractNumId w:val="7"/>
  </w:num>
  <w:num w:numId="14">
    <w:abstractNumId w:val="29"/>
  </w:num>
  <w:num w:numId="15">
    <w:abstractNumId w:val="20"/>
  </w:num>
  <w:num w:numId="16">
    <w:abstractNumId w:val="1"/>
  </w:num>
  <w:num w:numId="17">
    <w:abstractNumId w:val="6"/>
  </w:num>
  <w:num w:numId="18">
    <w:abstractNumId w:val="31"/>
  </w:num>
  <w:num w:numId="19">
    <w:abstractNumId w:val="15"/>
  </w:num>
  <w:num w:numId="20">
    <w:abstractNumId w:val="10"/>
  </w:num>
  <w:num w:numId="21">
    <w:abstractNumId w:val="4"/>
  </w:num>
  <w:num w:numId="22">
    <w:abstractNumId w:val="3"/>
  </w:num>
  <w:num w:numId="23">
    <w:abstractNumId w:val="28"/>
  </w:num>
  <w:num w:numId="24">
    <w:abstractNumId w:val="17"/>
  </w:num>
  <w:num w:numId="25">
    <w:abstractNumId w:val="21"/>
  </w:num>
  <w:num w:numId="26">
    <w:abstractNumId w:val="23"/>
  </w:num>
  <w:num w:numId="27">
    <w:abstractNumId w:val="9"/>
  </w:num>
  <w:num w:numId="28">
    <w:abstractNumId w:val="5"/>
  </w:num>
  <w:num w:numId="29">
    <w:abstractNumId w:val="11"/>
  </w:num>
  <w:num w:numId="30">
    <w:abstractNumId w:val="13"/>
  </w:num>
  <w:num w:numId="31">
    <w:abstractNumId w:val="24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1133"/>
    <w:rsid w:val="00007D5C"/>
    <w:rsid w:val="00012BF0"/>
    <w:rsid w:val="00014BD5"/>
    <w:rsid w:val="000159DD"/>
    <w:rsid w:val="00016D40"/>
    <w:rsid w:val="00020418"/>
    <w:rsid w:val="0002188E"/>
    <w:rsid w:val="00024598"/>
    <w:rsid w:val="00026198"/>
    <w:rsid w:val="00036D78"/>
    <w:rsid w:val="00045A5F"/>
    <w:rsid w:val="000533F7"/>
    <w:rsid w:val="00053DE6"/>
    <w:rsid w:val="00055E2D"/>
    <w:rsid w:val="00056C7F"/>
    <w:rsid w:val="000605EB"/>
    <w:rsid w:val="000613FB"/>
    <w:rsid w:val="000642F0"/>
    <w:rsid w:val="0006438D"/>
    <w:rsid w:val="00070AB9"/>
    <w:rsid w:val="00072CA6"/>
    <w:rsid w:val="00073392"/>
    <w:rsid w:val="00073C89"/>
    <w:rsid w:val="000763AE"/>
    <w:rsid w:val="00081206"/>
    <w:rsid w:val="000831E4"/>
    <w:rsid w:val="000842A3"/>
    <w:rsid w:val="000922F6"/>
    <w:rsid w:val="00092B44"/>
    <w:rsid w:val="00095354"/>
    <w:rsid w:val="00095402"/>
    <w:rsid w:val="000A19D9"/>
    <w:rsid w:val="000A1EC8"/>
    <w:rsid w:val="000A21F8"/>
    <w:rsid w:val="000B0EA7"/>
    <w:rsid w:val="000B16F8"/>
    <w:rsid w:val="000B48FE"/>
    <w:rsid w:val="000C1776"/>
    <w:rsid w:val="000C5217"/>
    <w:rsid w:val="000C7EEF"/>
    <w:rsid w:val="000D64E3"/>
    <w:rsid w:val="000D707B"/>
    <w:rsid w:val="000D719F"/>
    <w:rsid w:val="000F64CB"/>
    <w:rsid w:val="000F6A40"/>
    <w:rsid w:val="00107F35"/>
    <w:rsid w:val="00110784"/>
    <w:rsid w:val="001144CE"/>
    <w:rsid w:val="00117E8E"/>
    <w:rsid w:val="00126F6A"/>
    <w:rsid w:val="00133AD1"/>
    <w:rsid w:val="0013438C"/>
    <w:rsid w:val="00142D89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4830"/>
    <w:rsid w:val="00186ED6"/>
    <w:rsid w:val="00187D3E"/>
    <w:rsid w:val="00191970"/>
    <w:rsid w:val="00192640"/>
    <w:rsid w:val="001A3931"/>
    <w:rsid w:val="001B4EA1"/>
    <w:rsid w:val="001B78C6"/>
    <w:rsid w:val="001C1C5F"/>
    <w:rsid w:val="001C6713"/>
    <w:rsid w:val="001D6B1C"/>
    <w:rsid w:val="001E365E"/>
    <w:rsid w:val="001E5857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16CAA"/>
    <w:rsid w:val="00223A17"/>
    <w:rsid w:val="002317C1"/>
    <w:rsid w:val="002330F7"/>
    <w:rsid w:val="00236EFF"/>
    <w:rsid w:val="002408C4"/>
    <w:rsid w:val="00242C19"/>
    <w:rsid w:val="00247CFB"/>
    <w:rsid w:val="00255CE5"/>
    <w:rsid w:val="00257DA7"/>
    <w:rsid w:val="002640D7"/>
    <w:rsid w:val="00266CE6"/>
    <w:rsid w:val="0027149A"/>
    <w:rsid w:val="00271970"/>
    <w:rsid w:val="00277EDF"/>
    <w:rsid w:val="0028100B"/>
    <w:rsid w:val="00285955"/>
    <w:rsid w:val="002934D7"/>
    <w:rsid w:val="00293B87"/>
    <w:rsid w:val="00296878"/>
    <w:rsid w:val="002A47A2"/>
    <w:rsid w:val="002B288A"/>
    <w:rsid w:val="002B4D89"/>
    <w:rsid w:val="002C284A"/>
    <w:rsid w:val="002C2FFD"/>
    <w:rsid w:val="002C6714"/>
    <w:rsid w:val="002D6AC5"/>
    <w:rsid w:val="002E4B1F"/>
    <w:rsid w:val="002F131F"/>
    <w:rsid w:val="002F1D1E"/>
    <w:rsid w:val="002F2571"/>
    <w:rsid w:val="002F2AFE"/>
    <w:rsid w:val="002F5DAC"/>
    <w:rsid w:val="0030424F"/>
    <w:rsid w:val="00313BF4"/>
    <w:rsid w:val="00320CA1"/>
    <w:rsid w:val="00322397"/>
    <w:rsid w:val="003232D5"/>
    <w:rsid w:val="00323C38"/>
    <w:rsid w:val="0033220B"/>
    <w:rsid w:val="003366FC"/>
    <w:rsid w:val="0034563F"/>
    <w:rsid w:val="00350EBA"/>
    <w:rsid w:val="003630E2"/>
    <w:rsid w:val="00363FFB"/>
    <w:rsid w:val="00373492"/>
    <w:rsid w:val="00375122"/>
    <w:rsid w:val="00381AFF"/>
    <w:rsid w:val="003877F8"/>
    <w:rsid w:val="0039253F"/>
    <w:rsid w:val="0039362F"/>
    <w:rsid w:val="003A1CA7"/>
    <w:rsid w:val="003A3848"/>
    <w:rsid w:val="003C2872"/>
    <w:rsid w:val="003D2B17"/>
    <w:rsid w:val="003D2D6C"/>
    <w:rsid w:val="003E2690"/>
    <w:rsid w:val="003E6932"/>
    <w:rsid w:val="003F318D"/>
    <w:rsid w:val="003F5F53"/>
    <w:rsid w:val="00400F07"/>
    <w:rsid w:val="004013D9"/>
    <w:rsid w:val="00407556"/>
    <w:rsid w:val="00414918"/>
    <w:rsid w:val="00416262"/>
    <w:rsid w:val="004312B4"/>
    <w:rsid w:val="0043710B"/>
    <w:rsid w:val="00451978"/>
    <w:rsid w:val="00455693"/>
    <w:rsid w:val="00473311"/>
    <w:rsid w:val="004736FF"/>
    <w:rsid w:val="0047738B"/>
    <w:rsid w:val="00484A64"/>
    <w:rsid w:val="00484CDC"/>
    <w:rsid w:val="00487BB3"/>
    <w:rsid w:val="00493FAD"/>
    <w:rsid w:val="0049414A"/>
    <w:rsid w:val="004A1DCD"/>
    <w:rsid w:val="004A2C0C"/>
    <w:rsid w:val="004B7DAC"/>
    <w:rsid w:val="004C0404"/>
    <w:rsid w:val="004C13CB"/>
    <w:rsid w:val="004C23F7"/>
    <w:rsid w:val="004C55C5"/>
    <w:rsid w:val="004E2E72"/>
    <w:rsid w:val="004E3259"/>
    <w:rsid w:val="004F3561"/>
    <w:rsid w:val="004F612C"/>
    <w:rsid w:val="004F7AD4"/>
    <w:rsid w:val="0050126E"/>
    <w:rsid w:val="005034B4"/>
    <w:rsid w:val="005046B3"/>
    <w:rsid w:val="00507139"/>
    <w:rsid w:val="00511419"/>
    <w:rsid w:val="005133F1"/>
    <w:rsid w:val="0052518F"/>
    <w:rsid w:val="00526238"/>
    <w:rsid w:val="00530F87"/>
    <w:rsid w:val="00534F4C"/>
    <w:rsid w:val="00535D72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1FDD"/>
    <w:rsid w:val="005765EF"/>
    <w:rsid w:val="00584067"/>
    <w:rsid w:val="00585A7E"/>
    <w:rsid w:val="00587669"/>
    <w:rsid w:val="005A3224"/>
    <w:rsid w:val="005A4582"/>
    <w:rsid w:val="005B01E7"/>
    <w:rsid w:val="005B08A1"/>
    <w:rsid w:val="005B6946"/>
    <w:rsid w:val="005C7E07"/>
    <w:rsid w:val="005D13A0"/>
    <w:rsid w:val="005D5DF4"/>
    <w:rsid w:val="005F14E5"/>
    <w:rsid w:val="005F6A31"/>
    <w:rsid w:val="00603EB4"/>
    <w:rsid w:val="006058E0"/>
    <w:rsid w:val="006230DB"/>
    <w:rsid w:val="00631818"/>
    <w:rsid w:val="006406A2"/>
    <w:rsid w:val="006436BB"/>
    <w:rsid w:val="006465BC"/>
    <w:rsid w:val="0065365D"/>
    <w:rsid w:val="006564E0"/>
    <w:rsid w:val="006573BE"/>
    <w:rsid w:val="00662461"/>
    <w:rsid w:val="00670A32"/>
    <w:rsid w:val="00681331"/>
    <w:rsid w:val="0068283A"/>
    <w:rsid w:val="00691058"/>
    <w:rsid w:val="00691D57"/>
    <w:rsid w:val="006A4345"/>
    <w:rsid w:val="006A65D1"/>
    <w:rsid w:val="006B02CB"/>
    <w:rsid w:val="006B02E1"/>
    <w:rsid w:val="006C11B1"/>
    <w:rsid w:val="006C2465"/>
    <w:rsid w:val="006E659E"/>
    <w:rsid w:val="006E6E70"/>
    <w:rsid w:val="006E77B3"/>
    <w:rsid w:val="006F5DCE"/>
    <w:rsid w:val="006F64ED"/>
    <w:rsid w:val="006F650A"/>
    <w:rsid w:val="006F7A04"/>
    <w:rsid w:val="00706463"/>
    <w:rsid w:val="00720451"/>
    <w:rsid w:val="00723F94"/>
    <w:rsid w:val="00726EEE"/>
    <w:rsid w:val="00732245"/>
    <w:rsid w:val="00732A96"/>
    <w:rsid w:val="00735E12"/>
    <w:rsid w:val="00737B3D"/>
    <w:rsid w:val="00740F43"/>
    <w:rsid w:val="00745576"/>
    <w:rsid w:val="007473A1"/>
    <w:rsid w:val="0075215D"/>
    <w:rsid w:val="00757495"/>
    <w:rsid w:val="007640E7"/>
    <w:rsid w:val="00766F7E"/>
    <w:rsid w:val="00770BC1"/>
    <w:rsid w:val="00773251"/>
    <w:rsid w:val="00780A76"/>
    <w:rsid w:val="00780D3A"/>
    <w:rsid w:val="0078206B"/>
    <w:rsid w:val="00783AB7"/>
    <w:rsid w:val="007841F9"/>
    <w:rsid w:val="007917AA"/>
    <w:rsid w:val="007933C7"/>
    <w:rsid w:val="007A0FD4"/>
    <w:rsid w:val="007A17E6"/>
    <w:rsid w:val="007A445A"/>
    <w:rsid w:val="007A68B7"/>
    <w:rsid w:val="007B184C"/>
    <w:rsid w:val="007B212D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E7F81"/>
    <w:rsid w:val="007F0C9F"/>
    <w:rsid w:val="007F2734"/>
    <w:rsid w:val="007F32E7"/>
    <w:rsid w:val="007F3A36"/>
    <w:rsid w:val="007F56F1"/>
    <w:rsid w:val="00804327"/>
    <w:rsid w:val="00806614"/>
    <w:rsid w:val="008139C9"/>
    <w:rsid w:val="0081425B"/>
    <w:rsid w:val="00815B30"/>
    <w:rsid w:val="0081791A"/>
    <w:rsid w:val="00817E1F"/>
    <w:rsid w:val="008372C3"/>
    <w:rsid w:val="00841454"/>
    <w:rsid w:val="0084187D"/>
    <w:rsid w:val="0085504D"/>
    <w:rsid w:val="00855930"/>
    <w:rsid w:val="00860021"/>
    <w:rsid w:val="00860EEB"/>
    <w:rsid w:val="0086562A"/>
    <w:rsid w:val="00866646"/>
    <w:rsid w:val="00866C87"/>
    <w:rsid w:val="00867BBF"/>
    <w:rsid w:val="00874E8B"/>
    <w:rsid w:val="00877610"/>
    <w:rsid w:val="00881208"/>
    <w:rsid w:val="008938DB"/>
    <w:rsid w:val="008A435C"/>
    <w:rsid w:val="008A5354"/>
    <w:rsid w:val="008B16D4"/>
    <w:rsid w:val="008C641D"/>
    <w:rsid w:val="008C6D5D"/>
    <w:rsid w:val="008C6EDA"/>
    <w:rsid w:val="008D7597"/>
    <w:rsid w:val="008E718A"/>
    <w:rsid w:val="008F15E8"/>
    <w:rsid w:val="008F2F25"/>
    <w:rsid w:val="00901BA0"/>
    <w:rsid w:val="0090252D"/>
    <w:rsid w:val="00907632"/>
    <w:rsid w:val="0091325F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50BD"/>
    <w:rsid w:val="009660F3"/>
    <w:rsid w:val="00970305"/>
    <w:rsid w:val="00977774"/>
    <w:rsid w:val="00983310"/>
    <w:rsid w:val="00991781"/>
    <w:rsid w:val="00992946"/>
    <w:rsid w:val="009B4269"/>
    <w:rsid w:val="009B5F98"/>
    <w:rsid w:val="009B61D8"/>
    <w:rsid w:val="009C64EB"/>
    <w:rsid w:val="009D05AF"/>
    <w:rsid w:val="009D0DE0"/>
    <w:rsid w:val="009D35A4"/>
    <w:rsid w:val="009E154E"/>
    <w:rsid w:val="009E182F"/>
    <w:rsid w:val="009E3E38"/>
    <w:rsid w:val="009E4A39"/>
    <w:rsid w:val="009F044C"/>
    <w:rsid w:val="009F0905"/>
    <w:rsid w:val="009F1A00"/>
    <w:rsid w:val="009F2175"/>
    <w:rsid w:val="00A03DA7"/>
    <w:rsid w:val="00A10E9B"/>
    <w:rsid w:val="00A154D2"/>
    <w:rsid w:val="00A1693C"/>
    <w:rsid w:val="00A2416E"/>
    <w:rsid w:val="00A2685F"/>
    <w:rsid w:val="00A27927"/>
    <w:rsid w:val="00A3204E"/>
    <w:rsid w:val="00A34740"/>
    <w:rsid w:val="00A405DA"/>
    <w:rsid w:val="00A42A6A"/>
    <w:rsid w:val="00A46BD4"/>
    <w:rsid w:val="00A52EC4"/>
    <w:rsid w:val="00A5406E"/>
    <w:rsid w:val="00A546F4"/>
    <w:rsid w:val="00A6231C"/>
    <w:rsid w:val="00A762E6"/>
    <w:rsid w:val="00A777A9"/>
    <w:rsid w:val="00A77C6E"/>
    <w:rsid w:val="00A8213A"/>
    <w:rsid w:val="00A87A0A"/>
    <w:rsid w:val="00A94985"/>
    <w:rsid w:val="00AA16A4"/>
    <w:rsid w:val="00AA332F"/>
    <w:rsid w:val="00AB3D41"/>
    <w:rsid w:val="00AC3100"/>
    <w:rsid w:val="00AC6DCC"/>
    <w:rsid w:val="00AE1236"/>
    <w:rsid w:val="00AE182A"/>
    <w:rsid w:val="00AE4786"/>
    <w:rsid w:val="00AE7AB8"/>
    <w:rsid w:val="00AF3046"/>
    <w:rsid w:val="00AF6856"/>
    <w:rsid w:val="00B02523"/>
    <w:rsid w:val="00B02C9B"/>
    <w:rsid w:val="00B23EF4"/>
    <w:rsid w:val="00B3601E"/>
    <w:rsid w:val="00B417DD"/>
    <w:rsid w:val="00B46912"/>
    <w:rsid w:val="00B47B37"/>
    <w:rsid w:val="00B47BEE"/>
    <w:rsid w:val="00B50CB6"/>
    <w:rsid w:val="00B5299D"/>
    <w:rsid w:val="00B52ED0"/>
    <w:rsid w:val="00B54765"/>
    <w:rsid w:val="00B55532"/>
    <w:rsid w:val="00B656DD"/>
    <w:rsid w:val="00B67988"/>
    <w:rsid w:val="00B727AD"/>
    <w:rsid w:val="00B773DB"/>
    <w:rsid w:val="00B8144D"/>
    <w:rsid w:val="00B85231"/>
    <w:rsid w:val="00B86353"/>
    <w:rsid w:val="00B90A04"/>
    <w:rsid w:val="00BA4F70"/>
    <w:rsid w:val="00BA6CB7"/>
    <w:rsid w:val="00BA74E7"/>
    <w:rsid w:val="00BB0D76"/>
    <w:rsid w:val="00BB7C06"/>
    <w:rsid w:val="00BD5328"/>
    <w:rsid w:val="00BD554F"/>
    <w:rsid w:val="00BE24AC"/>
    <w:rsid w:val="00BE46C1"/>
    <w:rsid w:val="00BE6D8B"/>
    <w:rsid w:val="00BF3967"/>
    <w:rsid w:val="00BF53B3"/>
    <w:rsid w:val="00C016CB"/>
    <w:rsid w:val="00C03F93"/>
    <w:rsid w:val="00C10616"/>
    <w:rsid w:val="00C23077"/>
    <w:rsid w:val="00C2541B"/>
    <w:rsid w:val="00C25D42"/>
    <w:rsid w:val="00C46C1E"/>
    <w:rsid w:val="00C5049F"/>
    <w:rsid w:val="00C55E3E"/>
    <w:rsid w:val="00C63BF3"/>
    <w:rsid w:val="00C70786"/>
    <w:rsid w:val="00C716DA"/>
    <w:rsid w:val="00C76412"/>
    <w:rsid w:val="00C77CBA"/>
    <w:rsid w:val="00C77D5C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16A5"/>
    <w:rsid w:val="00CD21A3"/>
    <w:rsid w:val="00CE2827"/>
    <w:rsid w:val="00CE5FE9"/>
    <w:rsid w:val="00CE7DE8"/>
    <w:rsid w:val="00D07490"/>
    <w:rsid w:val="00D12FDE"/>
    <w:rsid w:val="00D150A3"/>
    <w:rsid w:val="00D15F8D"/>
    <w:rsid w:val="00D1788A"/>
    <w:rsid w:val="00D206B1"/>
    <w:rsid w:val="00D21209"/>
    <w:rsid w:val="00D25044"/>
    <w:rsid w:val="00D31640"/>
    <w:rsid w:val="00D34224"/>
    <w:rsid w:val="00D43918"/>
    <w:rsid w:val="00D44053"/>
    <w:rsid w:val="00D53B63"/>
    <w:rsid w:val="00D54A93"/>
    <w:rsid w:val="00D54C85"/>
    <w:rsid w:val="00D55C6E"/>
    <w:rsid w:val="00D608D0"/>
    <w:rsid w:val="00D60CE2"/>
    <w:rsid w:val="00D61056"/>
    <w:rsid w:val="00D667E4"/>
    <w:rsid w:val="00D66CAA"/>
    <w:rsid w:val="00D7124B"/>
    <w:rsid w:val="00D77206"/>
    <w:rsid w:val="00D77927"/>
    <w:rsid w:val="00D901D3"/>
    <w:rsid w:val="00D91D52"/>
    <w:rsid w:val="00D9397E"/>
    <w:rsid w:val="00DA0CF3"/>
    <w:rsid w:val="00DA16FC"/>
    <w:rsid w:val="00DA367E"/>
    <w:rsid w:val="00DA5480"/>
    <w:rsid w:val="00DA74F0"/>
    <w:rsid w:val="00DB62FC"/>
    <w:rsid w:val="00DB79E7"/>
    <w:rsid w:val="00DC05DE"/>
    <w:rsid w:val="00DC7EE1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22FBD"/>
    <w:rsid w:val="00E2330B"/>
    <w:rsid w:val="00E329C2"/>
    <w:rsid w:val="00E35029"/>
    <w:rsid w:val="00E362E9"/>
    <w:rsid w:val="00E37616"/>
    <w:rsid w:val="00E4063A"/>
    <w:rsid w:val="00E424B5"/>
    <w:rsid w:val="00E435EB"/>
    <w:rsid w:val="00E439F4"/>
    <w:rsid w:val="00E71886"/>
    <w:rsid w:val="00E7518C"/>
    <w:rsid w:val="00E8489F"/>
    <w:rsid w:val="00E903E7"/>
    <w:rsid w:val="00E9193F"/>
    <w:rsid w:val="00E94040"/>
    <w:rsid w:val="00EA7ED1"/>
    <w:rsid w:val="00EB02CC"/>
    <w:rsid w:val="00EB072E"/>
    <w:rsid w:val="00EB0E50"/>
    <w:rsid w:val="00EB46D5"/>
    <w:rsid w:val="00EC6125"/>
    <w:rsid w:val="00ED0EEA"/>
    <w:rsid w:val="00ED2F8E"/>
    <w:rsid w:val="00ED49EB"/>
    <w:rsid w:val="00ED62BD"/>
    <w:rsid w:val="00EE2770"/>
    <w:rsid w:val="00EE27BE"/>
    <w:rsid w:val="00EE7C15"/>
    <w:rsid w:val="00EF37E9"/>
    <w:rsid w:val="00EF43E7"/>
    <w:rsid w:val="00EF44AF"/>
    <w:rsid w:val="00EF463D"/>
    <w:rsid w:val="00F02DE5"/>
    <w:rsid w:val="00F1307A"/>
    <w:rsid w:val="00F20E97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093D"/>
    <w:rsid w:val="00F74E83"/>
    <w:rsid w:val="00F871F9"/>
    <w:rsid w:val="00F92502"/>
    <w:rsid w:val="00F93057"/>
    <w:rsid w:val="00FA64B7"/>
    <w:rsid w:val="00FA6D4E"/>
    <w:rsid w:val="00FB440C"/>
    <w:rsid w:val="00FC78D2"/>
    <w:rsid w:val="00FD03E5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CB37"/>
  <w15:docId w15:val="{BFC313B6-F687-4A32-A09F-8F75DA37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B23EF4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8"/>
    <w:uiPriority w:val="59"/>
    <w:rsid w:val="003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4691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4691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46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brpo@yandex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032A-B4C2-4DA0-9A83-1DE48946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9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138</cp:revision>
  <cp:lastPrinted>2023-01-04T09:44:00Z</cp:lastPrinted>
  <dcterms:created xsi:type="dcterms:W3CDTF">2020-02-12T07:49:00Z</dcterms:created>
  <dcterms:modified xsi:type="dcterms:W3CDTF">2023-04-07T07:53:00Z</dcterms:modified>
</cp:coreProperties>
</file>